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4228C1" w14:textId="1E6F62E8" w:rsidR="00DE7BDB" w:rsidRDefault="00DE7BDB" w:rsidP="00DE7BDB">
      <w:pPr>
        <w:jc w:val="center"/>
        <w:rPr>
          <w:rFonts w:ascii="Calibri" w:hAnsi="Calibri"/>
          <w:b/>
          <w:sz w:val="36"/>
          <w:szCs w:val="32"/>
        </w:rPr>
      </w:pPr>
      <w:r>
        <w:rPr>
          <w:rFonts w:ascii="Calibri" w:hAnsi="Calibri"/>
          <w:b/>
          <w:sz w:val="36"/>
          <w:szCs w:val="32"/>
        </w:rPr>
        <w:t>C</w:t>
      </w:r>
      <w:r>
        <w:rPr>
          <w:rFonts w:ascii="Calibri" w:hAnsi="Calibri"/>
          <w:b/>
          <w:sz w:val="36"/>
          <w:szCs w:val="32"/>
        </w:rPr>
        <w:t>omplaints Policy</w:t>
      </w:r>
    </w:p>
    <w:p w14:paraId="012250A7" w14:textId="77777777" w:rsidR="00DE7BDB" w:rsidRDefault="00DE7BDB" w:rsidP="00DE7BDB">
      <w:pPr>
        <w:pStyle w:val="Heading2"/>
        <w:jc w:val="both"/>
        <w:rPr>
          <w:rFonts w:asciiTheme="minorHAnsi" w:hAnsiTheme="minorHAnsi"/>
          <w:sz w:val="22"/>
          <w:szCs w:val="22"/>
        </w:rPr>
      </w:pPr>
    </w:p>
    <w:p w14:paraId="7C43C983" w14:textId="77777777" w:rsidR="00DE7BDB" w:rsidRDefault="00DE7BDB" w:rsidP="00DE7BDB">
      <w:pPr>
        <w:shd w:val="clear" w:color="auto" w:fill="FFFFFF"/>
        <w:jc w:val="both"/>
        <w:rPr>
          <w:rFonts w:asciiTheme="minorHAnsi" w:hAnsiTheme="minorHAnsi" w:cs="Tahoma"/>
          <w:b/>
          <w:sz w:val="22"/>
          <w:szCs w:val="22"/>
        </w:rPr>
      </w:pPr>
    </w:p>
    <w:p w14:paraId="4F96B42B" w14:textId="66ADD7A2" w:rsidR="00DE7BDB" w:rsidRDefault="00AE310A" w:rsidP="00DE7BDB">
      <w:pPr>
        <w:shd w:val="clear" w:color="auto" w:fill="FFFFFF"/>
        <w:jc w:val="both"/>
        <w:rPr>
          <w:rFonts w:asciiTheme="minorHAnsi" w:hAnsiTheme="minorHAnsi" w:cs="Tahoma"/>
          <w:b/>
          <w:sz w:val="22"/>
          <w:szCs w:val="22"/>
        </w:rPr>
      </w:pPr>
      <w:r>
        <w:rPr>
          <w:rFonts w:asciiTheme="minorHAnsi" w:hAnsiTheme="minorHAnsi" w:cs="Tahoma"/>
          <w:b/>
          <w:sz w:val="22"/>
          <w:szCs w:val="22"/>
        </w:rPr>
        <w:t xml:space="preserve">Divine Days </w:t>
      </w:r>
      <w:r w:rsidR="00DE7BDB">
        <w:rPr>
          <w:rFonts w:asciiTheme="minorHAnsi" w:hAnsiTheme="minorHAnsi" w:cs="Tahoma"/>
          <w:b/>
          <w:sz w:val="22"/>
          <w:szCs w:val="22"/>
        </w:rPr>
        <w:t>aims to provide the highest standard of service in everything that we do. We actively seek feedback and we want to know what you think of our services.</w:t>
      </w:r>
    </w:p>
    <w:p w14:paraId="638AA45E" w14:textId="77777777" w:rsidR="00DE7BDB" w:rsidRDefault="00DE7BDB" w:rsidP="00DE7BDB">
      <w:pPr>
        <w:shd w:val="clear" w:color="auto" w:fill="FFFFFF"/>
        <w:jc w:val="both"/>
        <w:rPr>
          <w:rFonts w:asciiTheme="minorHAnsi" w:hAnsiTheme="minorHAnsi" w:cs="Tahoma"/>
          <w:b/>
          <w:sz w:val="22"/>
          <w:szCs w:val="22"/>
        </w:rPr>
      </w:pPr>
    </w:p>
    <w:p w14:paraId="58D0A6AE" w14:textId="20E3A112" w:rsidR="00DE7BDB" w:rsidRDefault="001A0C0B" w:rsidP="00DE7BDB">
      <w:pPr>
        <w:pStyle w:val="Header"/>
        <w:tabs>
          <w:tab w:val="left" w:pos="720"/>
        </w:tabs>
        <w:jc w:val="both"/>
        <w:rPr>
          <w:rFonts w:asciiTheme="minorHAnsi" w:hAnsiTheme="minorHAnsi"/>
          <w:sz w:val="22"/>
          <w:szCs w:val="22"/>
        </w:rPr>
      </w:pPr>
      <w:r w:rsidRPr="001A0C0B">
        <w:rPr>
          <w:rFonts w:asciiTheme="minorHAnsi" w:hAnsiTheme="minorHAnsi"/>
          <w:sz w:val="22"/>
          <w:szCs w:val="22"/>
        </w:rPr>
        <w:t>Divine Days</w:t>
      </w:r>
      <w:r w:rsidR="00DE7BDB">
        <w:rPr>
          <w:rFonts w:asciiTheme="minorHAnsi" w:hAnsiTheme="minorHAnsi"/>
          <w:sz w:val="22"/>
          <w:szCs w:val="22"/>
        </w:rPr>
        <w:t xml:space="preserve"> recognises the right of all partners, customers and service users to have access to an effective complaints process when dissatisfied with any aspect of the service, treatment or quality delivered by or on behalf of the company.</w:t>
      </w:r>
    </w:p>
    <w:p w14:paraId="579736B4" w14:textId="387F80B4" w:rsidR="00DE7BDB" w:rsidRDefault="00DE7BDB" w:rsidP="00DE7BDB">
      <w:pPr>
        <w:pStyle w:val="NormalWeb"/>
        <w:jc w:val="both"/>
        <w:rPr>
          <w:rFonts w:asciiTheme="minorHAnsi" w:hAnsiTheme="minorHAnsi" w:cs="Tahoma"/>
          <w:sz w:val="22"/>
          <w:szCs w:val="22"/>
        </w:rPr>
      </w:pPr>
      <w:r>
        <w:rPr>
          <w:rFonts w:asciiTheme="minorHAnsi" w:hAnsiTheme="minorHAnsi" w:cs="Tahoma"/>
          <w:sz w:val="22"/>
          <w:szCs w:val="22"/>
        </w:rPr>
        <w:t xml:space="preserve">If there is an instance where you are not satisfied with a service you have received or unhappy in a way in which you have been treated when engaging </w:t>
      </w:r>
      <w:r w:rsidRPr="001A0C0B">
        <w:rPr>
          <w:rFonts w:asciiTheme="minorHAnsi" w:hAnsiTheme="minorHAnsi" w:cs="Tahoma"/>
          <w:sz w:val="22"/>
          <w:szCs w:val="22"/>
        </w:rPr>
        <w:t xml:space="preserve">with </w:t>
      </w:r>
      <w:r w:rsidR="001A0C0B" w:rsidRPr="001A0C0B">
        <w:rPr>
          <w:rFonts w:asciiTheme="minorHAnsi" w:hAnsiTheme="minorHAnsi" w:cs="Tahoma"/>
          <w:sz w:val="22"/>
          <w:szCs w:val="22"/>
        </w:rPr>
        <w:t>Divine Days</w:t>
      </w:r>
      <w:r w:rsidRPr="001A0C0B">
        <w:rPr>
          <w:rFonts w:asciiTheme="minorHAnsi" w:hAnsiTheme="minorHAnsi" w:cs="Tahoma"/>
          <w:sz w:val="22"/>
          <w:szCs w:val="22"/>
        </w:rPr>
        <w:t xml:space="preserve"> you</w:t>
      </w:r>
      <w:r>
        <w:rPr>
          <w:rFonts w:asciiTheme="minorHAnsi" w:hAnsiTheme="minorHAnsi" w:cs="Tahoma"/>
          <w:sz w:val="22"/>
          <w:szCs w:val="22"/>
        </w:rPr>
        <w:t xml:space="preserve"> may wish to make a formal complaint. To do this please follow the complaints procedure outlined below.</w:t>
      </w:r>
    </w:p>
    <w:p w14:paraId="5F1A7AE5" w14:textId="188FB992" w:rsidR="00DE7BDB" w:rsidRDefault="00DE7BDB" w:rsidP="00DE7BDB">
      <w:pPr>
        <w:pStyle w:val="NormalWeb"/>
        <w:jc w:val="both"/>
        <w:rPr>
          <w:rFonts w:asciiTheme="minorHAnsi" w:hAnsiTheme="minorHAnsi" w:cs="Tahoma"/>
          <w:sz w:val="22"/>
          <w:szCs w:val="22"/>
        </w:rPr>
      </w:pPr>
      <w:r>
        <w:rPr>
          <w:rFonts w:asciiTheme="minorHAnsi" w:hAnsiTheme="minorHAnsi" w:cs="Tahoma"/>
          <w:sz w:val="22"/>
          <w:szCs w:val="22"/>
        </w:rPr>
        <w:t xml:space="preserve">You will receive an acknowledgement letter within three days of us receiving your complaint. The </w:t>
      </w:r>
      <w:r w:rsidR="001A0C0B" w:rsidRPr="001A0C0B">
        <w:rPr>
          <w:rFonts w:asciiTheme="minorHAnsi" w:hAnsiTheme="minorHAnsi" w:cs="Tahoma"/>
          <w:sz w:val="22"/>
          <w:szCs w:val="22"/>
        </w:rPr>
        <w:t xml:space="preserve">Managing Director </w:t>
      </w:r>
      <w:r>
        <w:rPr>
          <w:rFonts w:asciiTheme="minorHAnsi" w:hAnsiTheme="minorHAnsi" w:cs="Tahoma"/>
          <w:sz w:val="22"/>
          <w:szCs w:val="22"/>
        </w:rPr>
        <w:t>will send you a detailed written reply to your complaint, including their suggestions for resolving the matter within 14 days of sending you the acknowledgement letter.</w:t>
      </w:r>
    </w:p>
    <w:p w14:paraId="15E9856D" w14:textId="1B1635B9" w:rsidR="00DE7BDB" w:rsidRDefault="001A0C0B" w:rsidP="001A0C0B">
      <w:pPr>
        <w:pStyle w:val="NormalWeb"/>
        <w:jc w:val="both"/>
        <w:rPr>
          <w:rFonts w:asciiTheme="minorHAnsi" w:hAnsiTheme="minorHAnsi" w:cs="Tahoma"/>
          <w:b/>
          <w:sz w:val="22"/>
          <w:szCs w:val="22"/>
        </w:rPr>
      </w:pPr>
      <w:r w:rsidRPr="001A0C0B">
        <w:rPr>
          <w:rFonts w:asciiTheme="minorHAnsi" w:hAnsiTheme="minorHAnsi" w:cs="Tahoma"/>
          <w:b/>
          <w:sz w:val="22"/>
          <w:szCs w:val="22"/>
        </w:rPr>
        <w:t>Managing Director</w:t>
      </w:r>
      <w:r w:rsidRPr="001A0C0B">
        <w:rPr>
          <w:rFonts w:asciiTheme="minorHAnsi" w:hAnsiTheme="minorHAnsi" w:cs="Tahoma"/>
          <w:b/>
          <w:sz w:val="22"/>
          <w:szCs w:val="22"/>
        </w:rPr>
        <w:t>, Divine Days</w:t>
      </w:r>
      <w:r w:rsidR="00DE7BDB" w:rsidRPr="001A0C0B">
        <w:rPr>
          <w:rFonts w:asciiTheme="minorHAnsi" w:hAnsiTheme="minorHAnsi" w:cs="Tahoma"/>
          <w:b/>
          <w:sz w:val="22"/>
          <w:szCs w:val="22"/>
        </w:rPr>
        <w:t xml:space="preserve"> </w:t>
      </w:r>
      <w:r>
        <w:rPr>
          <w:rFonts w:asciiTheme="minorHAnsi" w:hAnsiTheme="minorHAnsi" w:cs="Tahoma"/>
          <w:b/>
          <w:sz w:val="22"/>
          <w:szCs w:val="22"/>
        </w:rPr>
        <w:t>CIC</w:t>
      </w:r>
      <w:r w:rsidR="00DE7BDB" w:rsidRPr="001A0C0B">
        <w:rPr>
          <w:rFonts w:asciiTheme="minorHAnsi" w:hAnsiTheme="minorHAnsi" w:cs="Tahoma"/>
          <w:b/>
          <w:sz w:val="22"/>
          <w:szCs w:val="22"/>
        </w:rPr>
        <w:t xml:space="preserve">, </w:t>
      </w:r>
      <w:bookmarkStart w:id="0" w:name="_Hlk63754993"/>
      <w:r w:rsidRPr="001A0C0B">
        <w:rPr>
          <w:rFonts w:asciiTheme="minorHAnsi" w:hAnsiTheme="minorHAnsi" w:cs="Tahoma"/>
          <w:b/>
          <w:sz w:val="22"/>
          <w:szCs w:val="22"/>
        </w:rPr>
        <w:t>Office 1,</w:t>
      </w:r>
      <w:r>
        <w:rPr>
          <w:rFonts w:asciiTheme="minorHAnsi" w:hAnsiTheme="minorHAnsi" w:cs="Tahoma"/>
          <w:b/>
          <w:sz w:val="22"/>
          <w:szCs w:val="22"/>
        </w:rPr>
        <w:t xml:space="preserve"> </w:t>
      </w:r>
      <w:r w:rsidRPr="001A0C0B">
        <w:rPr>
          <w:rFonts w:asciiTheme="minorHAnsi" w:hAnsiTheme="minorHAnsi" w:cs="Tahoma"/>
          <w:b/>
          <w:sz w:val="22"/>
          <w:szCs w:val="22"/>
        </w:rPr>
        <w:t>Gardiners Place</w:t>
      </w:r>
      <w:r>
        <w:rPr>
          <w:rFonts w:asciiTheme="minorHAnsi" w:hAnsiTheme="minorHAnsi" w:cs="Tahoma"/>
          <w:b/>
          <w:sz w:val="22"/>
          <w:szCs w:val="22"/>
        </w:rPr>
        <w:t xml:space="preserve">, </w:t>
      </w:r>
      <w:r w:rsidRPr="001A0C0B">
        <w:rPr>
          <w:rFonts w:asciiTheme="minorHAnsi" w:hAnsiTheme="minorHAnsi" w:cs="Tahoma"/>
          <w:b/>
          <w:sz w:val="22"/>
          <w:szCs w:val="22"/>
        </w:rPr>
        <w:t>Skelmersdale</w:t>
      </w:r>
      <w:r>
        <w:rPr>
          <w:rFonts w:asciiTheme="minorHAnsi" w:hAnsiTheme="minorHAnsi" w:cs="Tahoma"/>
          <w:b/>
          <w:sz w:val="22"/>
          <w:szCs w:val="22"/>
        </w:rPr>
        <w:t xml:space="preserve">, </w:t>
      </w:r>
      <w:r w:rsidRPr="001A0C0B">
        <w:rPr>
          <w:rFonts w:asciiTheme="minorHAnsi" w:hAnsiTheme="minorHAnsi" w:cs="Tahoma"/>
          <w:b/>
          <w:sz w:val="22"/>
          <w:szCs w:val="22"/>
        </w:rPr>
        <w:t>WN8 9SP</w:t>
      </w:r>
    </w:p>
    <w:bookmarkEnd w:id="0"/>
    <w:p w14:paraId="3AB05F18" w14:textId="09596E95" w:rsidR="00DE7BDB" w:rsidRPr="001A0C0B" w:rsidRDefault="00DE7BDB" w:rsidP="00DE7BDB">
      <w:pPr>
        <w:pStyle w:val="NormalWeb"/>
        <w:jc w:val="both"/>
        <w:rPr>
          <w:rFonts w:asciiTheme="minorHAnsi" w:hAnsiTheme="minorHAnsi" w:cs="Tahoma"/>
          <w:sz w:val="22"/>
          <w:szCs w:val="22"/>
        </w:rPr>
      </w:pPr>
      <w:r>
        <w:rPr>
          <w:rFonts w:asciiTheme="minorHAnsi" w:hAnsiTheme="minorHAnsi" w:cs="Tahoma"/>
          <w:sz w:val="22"/>
          <w:szCs w:val="22"/>
        </w:rPr>
        <w:t xml:space="preserve">You </w:t>
      </w:r>
      <w:r w:rsidRPr="001A0C0B">
        <w:rPr>
          <w:rFonts w:asciiTheme="minorHAnsi" w:hAnsiTheme="minorHAnsi" w:cs="Tahoma"/>
          <w:sz w:val="22"/>
          <w:szCs w:val="22"/>
        </w:rPr>
        <w:t xml:space="preserve">may also send your complaint form by email to </w:t>
      </w:r>
      <w:r w:rsidR="001A0C0B" w:rsidRPr="00E70852">
        <w:rPr>
          <w:rFonts w:asciiTheme="minorHAnsi" w:hAnsiTheme="minorHAnsi" w:cs="Tahoma"/>
          <w:sz w:val="22"/>
          <w:szCs w:val="22"/>
        </w:rPr>
        <w:t>katie</w:t>
      </w:r>
      <w:r w:rsidR="001A0C0B" w:rsidRPr="00E70852">
        <w:rPr>
          <w:rFonts w:asciiTheme="minorHAnsi" w:hAnsiTheme="minorHAnsi" w:cs="Tahoma"/>
          <w:sz w:val="22"/>
          <w:szCs w:val="22"/>
        </w:rPr>
        <w:t>@</w:t>
      </w:r>
      <w:r w:rsidR="001A0C0B" w:rsidRPr="00E70852">
        <w:rPr>
          <w:rFonts w:asciiTheme="minorHAnsi" w:hAnsiTheme="minorHAnsi" w:cs="Tahoma"/>
          <w:sz w:val="22"/>
          <w:szCs w:val="22"/>
        </w:rPr>
        <w:t>DivineDays.co.uk</w:t>
      </w:r>
    </w:p>
    <w:p w14:paraId="1B3CF3E9" w14:textId="1FBEE791" w:rsidR="00DE7BDB" w:rsidRDefault="00DE7BDB" w:rsidP="00DE7BDB">
      <w:pPr>
        <w:pStyle w:val="NormalWeb"/>
        <w:spacing w:before="0"/>
        <w:jc w:val="both"/>
        <w:rPr>
          <w:rFonts w:asciiTheme="minorHAnsi" w:hAnsiTheme="minorHAnsi" w:cs="Tahoma"/>
          <w:sz w:val="22"/>
          <w:szCs w:val="22"/>
        </w:rPr>
      </w:pPr>
      <w:r w:rsidRPr="001A0C0B">
        <w:rPr>
          <w:rFonts w:asciiTheme="minorHAnsi" w:hAnsiTheme="minorHAnsi" w:cs="Tahoma"/>
          <w:sz w:val="22"/>
          <w:szCs w:val="22"/>
        </w:rPr>
        <w:t xml:space="preserve">If you are unable to put your complaint in writing then please telephone the </w:t>
      </w:r>
      <w:r w:rsidR="001A0C0B" w:rsidRPr="001A0C0B">
        <w:rPr>
          <w:rFonts w:asciiTheme="minorHAnsi" w:hAnsiTheme="minorHAnsi" w:cs="Tahoma"/>
          <w:sz w:val="22"/>
          <w:szCs w:val="22"/>
        </w:rPr>
        <w:t>Managing Director</w:t>
      </w:r>
      <w:r w:rsidR="001A0C0B" w:rsidRPr="001A0C0B">
        <w:rPr>
          <w:rFonts w:asciiTheme="minorHAnsi" w:hAnsiTheme="minorHAnsi" w:cs="Tahoma"/>
          <w:sz w:val="22"/>
          <w:szCs w:val="22"/>
        </w:rPr>
        <w:t xml:space="preserve"> </w:t>
      </w:r>
      <w:r w:rsidRPr="001A0C0B">
        <w:rPr>
          <w:rFonts w:asciiTheme="minorHAnsi" w:hAnsiTheme="minorHAnsi" w:cs="Tahoma"/>
          <w:sz w:val="22"/>
          <w:szCs w:val="22"/>
        </w:rPr>
        <w:t xml:space="preserve">on </w:t>
      </w:r>
      <w:r w:rsidR="001A0C0B" w:rsidRPr="001A0C0B">
        <w:rPr>
          <w:rFonts w:asciiTheme="minorHAnsi" w:hAnsiTheme="minorHAnsi" w:cs="Tahoma"/>
          <w:color w:val="FF0000"/>
          <w:sz w:val="22"/>
          <w:szCs w:val="22"/>
          <w:highlight w:val="yellow"/>
        </w:rPr>
        <w:t>[add correct number]</w:t>
      </w:r>
      <w:r w:rsidRPr="00DE7BDB">
        <w:rPr>
          <w:rFonts w:asciiTheme="minorHAnsi" w:hAnsiTheme="minorHAnsi" w:cs="Tahoma"/>
          <w:sz w:val="22"/>
          <w:szCs w:val="22"/>
          <w:highlight w:val="yellow"/>
        </w:rPr>
        <w:t xml:space="preserve"> </w:t>
      </w:r>
      <w:r w:rsidRPr="001A0C0B">
        <w:rPr>
          <w:rFonts w:asciiTheme="minorHAnsi" w:hAnsiTheme="minorHAnsi" w:cs="Tahoma"/>
          <w:sz w:val="22"/>
          <w:szCs w:val="22"/>
        </w:rPr>
        <w:t>who will arrange for your complaint to be recorded and then dealt with as per the procedure below.</w:t>
      </w:r>
    </w:p>
    <w:p w14:paraId="459B1441" w14:textId="18BFEA62" w:rsidR="00DE7BDB" w:rsidRDefault="00DE7BDB" w:rsidP="00DE7BDB">
      <w:pPr>
        <w:pStyle w:val="NormalWeb"/>
        <w:spacing w:before="0"/>
        <w:jc w:val="both"/>
        <w:rPr>
          <w:rFonts w:asciiTheme="minorHAnsi" w:hAnsiTheme="minorHAnsi" w:cs="Tahoma"/>
          <w:sz w:val="22"/>
          <w:szCs w:val="22"/>
        </w:rPr>
      </w:pPr>
      <w:r>
        <w:rPr>
          <w:noProof/>
        </w:rPr>
        <mc:AlternateContent>
          <mc:Choice Requires="wps">
            <w:drawing>
              <wp:anchor distT="0" distB="0" distL="114300" distR="114300" simplePos="0" relativeHeight="251658240" behindDoc="0" locked="0" layoutInCell="1" allowOverlap="1" wp14:anchorId="53A2A490" wp14:editId="158F7604">
                <wp:simplePos x="0" y="0"/>
                <wp:positionH relativeFrom="margin">
                  <wp:align>left</wp:align>
                </wp:positionH>
                <wp:positionV relativeFrom="paragraph">
                  <wp:posOffset>26328</wp:posOffset>
                </wp:positionV>
                <wp:extent cx="6151245" cy="0"/>
                <wp:effectExtent l="0" t="19050" r="20955" b="19050"/>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12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E0617E0" id="_x0000_t32" coordsize="21600,21600" o:spt="32" o:oned="t" path="m,l21600,21600e" filled="f">
                <v:path arrowok="t" fillok="f" o:connecttype="none"/>
                <o:lock v:ext="edit" shapetype="t"/>
              </v:shapetype>
              <v:shape id="Straight Arrow Connector 4" o:spid="_x0000_s1026" type="#_x0000_t32" style="position:absolute;margin-left:0;margin-top:2.05pt;width:484.35pt;height:0;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" strokeweight="2.25pt">
                <w10:wrap anchorx="margin"/>
              </v:shape>
            </w:pict>
          </mc:Fallback>
        </mc:AlternateContent>
      </w:r>
    </w:p>
    <w:p w14:paraId="05009257" w14:textId="77777777" w:rsidR="00DE7BDB" w:rsidRDefault="00DE7BDB">
      <w:pPr>
        <w:spacing w:after="160" w:line="259" w:lineRule="auto"/>
        <w:rPr>
          <w:rFonts w:asciiTheme="minorHAnsi" w:hAnsiTheme="minorHAnsi" w:cs="Tahoma"/>
          <w:b/>
          <w:sz w:val="28"/>
          <w:szCs w:val="22"/>
        </w:rPr>
      </w:pPr>
      <w:r>
        <w:rPr>
          <w:rFonts w:asciiTheme="minorHAnsi" w:hAnsiTheme="minorHAnsi" w:cs="Tahoma"/>
          <w:b/>
          <w:sz w:val="28"/>
          <w:szCs w:val="22"/>
        </w:rPr>
        <w:br w:type="page"/>
      </w:r>
    </w:p>
    <w:p w14:paraId="0C660378" w14:textId="22ADEA41" w:rsidR="00DE7BDB" w:rsidRDefault="00DE7BDB" w:rsidP="00DE7BDB">
      <w:pPr>
        <w:pStyle w:val="Header"/>
        <w:tabs>
          <w:tab w:val="left" w:pos="720"/>
        </w:tabs>
        <w:jc w:val="center"/>
        <w:rPr>
          <w:rFonts w:asciiTheme="minorHAnsi" w:hAnsiTheme="minorHAnsi" w:cs="Tahoma"/>
          <w:b/>
          <w:sz w:val="28"/>
          <w:szCs w:val="22"/>
        </w:rPr>
      </w:pPr>
      <w:r>
        <w:rPr>
          <w:rFonts w:asciiTheme="minorHAnsi" w:hAnsiTheme="minorHAnsi" w:cs="Tahoma"/>
          <w:b/>
          <w:sz w:val="28"/>
          <w:szCs w:val="22"/>
        </w:rPr>
        <w:lastRenderedPageBreak/>
        <w:t>Complaint Procedure</w:t>
      </w:r>
    </w:p>
    <w:p w14:paraId="409FD38F" w14:textId="77777777" w:rsidR="00DE7BDB" w:rsidRDefault="00DE7BDB" w:rsidP="00DE7BDB">
      <w:pPr>
        <w:pStyle w:val="Header"/>
        <w:tabs>
          <w:tab w:val="left" w:pos="720"/>
        </w:tabs>
        <w:jc w:val="both"/>
        <w:rPr>
          <w:rFonts w:asciiTheme="minorHAnsi" w:hAnsiTheme="minorHAnsi" w:cs="Tahoma"/>
          <w:b/>
          <w:sz w:val="22"/>
          <w:szCs w:val="22"/>
        </w:rPr>
      </w:pPr>
    </w:p>
    <w:p w14:paraId="4E83DAEF" w14:textId="77777777" w:rsidR="00DE7BDB" w:rsidRDefault="00DE7BDB" w:rsidP="00DE7BDB">
      <w:pPr>
        <w:pStyle w:val="Header"/>
        <w:tabs>
          <w:tab w:val="left" w:pos="3341"/>
        </w:tabs>
        <w:jc w:val="both"/>
        <w:rPr>
          <w:rFonts w:asciiTheme="minorHAnsi" w:hAnsiTheme="minorHAnsi"/>
          <w:b/>
          <w:sz w:val="22"/>
          <w:szCs w:val="22"/>
        </w:rPr>
      </w:pPr>
      <w:r>
        <w:rPr>
          <w:rFonts w:asciiTheme="minorHAnsi" w:hAnsiTheme="minorHAnsi"/>
          <w:b/>
          <w:sz w:val="22"/>
          <w:szCs w:val="22"/>
        </w:rPr>
        <w:t>Complaint received:</w:t>
      </w:r>
    </w:p>
    <w:p w14:paraId="3372CF54" w14:textId="77777777" w:rsidR="00DE7BDB" w:rsidRDefault="00DE7BDB" w:rsidP="00DE7BDB">
      <w:pPr>
        <w:jc w:val="both"/>
        <w:rPr>
          <w:rFonts w:asciiTheme="minorHAnsi" w:hAnsiTheme="minorHAnsi" w:cs="Tahoma"/>
          <w:sz w:val="22"/>
          <w:szCs w:val="22"/>
        </w:rPr>
      </w:pPr>
      <w:r>
        <w:rPr>
          <w:rFonts w:asciiTheme="minorHAnsi" w:hAnsiTheme="minorHAnsi"/>
          <w:sz w:val="22"/>
          <w:szCs w:val="22"/>
        </w:rPr>
        <w:t>Complaint may be verbal or written. If the complaint is made in writing we recommend that the designated form appended to this policy is used.</w:t>
      </w:r>
      <w:r>
        <w:rPr>
          <w:rFonts w:asciiTheme="minorHAnsi" w:hAnsiTheme="minorHAnsi" w:cs="Tahoma"/>
          <w:sz w:val="22"/>
          <w:szCs w:val="22"/>
        </w:rPr>
        <w:t xml:space="preserve"> You should also keep a copy for your records.</w:t>
      </w:r>
    </w:p>
    <w:p w14:paraId="56888E73" w14:textId="4D1153E7" w:rsidR="00DE7BDB" w:rsidRDefault="00DE7BDB" w:rsidP="00DE7BDB">
      <w:pPr>
        <w:jc w:val="both"/>
        <w:rPr>
          <w:rFonts w:asciiTheme="minorHAnsi" w:hAnsiTheme="minorHAnsi"/>
          <w:sz w:val="22"/>
          <w:szCs w:val="22"/>
        </w:rPr>
      </w:pPr>
      <w:r>
        <w:rPr>
          <w:rFonts w:asciiTheme="minorHAnsi" w:hAnsiTheme="minorHAnsi"/>
          <w:sz w:val="22"/>
          <w:szCs w:val="22"/>
        </w:rPr>
        <w:t xml:space="preserve">If the initial complaint indicates that it may possibly be litigious – receipt only will be acknowledged and complaint passed on to our </w:t>
      </w:r>
      <w:r w:rsidR="001A0C0B">
        <w:rPr>
          <w:rFonts w:asciiTheme="minorHAnsi" w:hAnsiTheme="minorHAnsi"/>
          <w:sz w:val="22"/>
          <w:szCs w:val="22"/>
        </w:rPr>
        <w:t>s</w:t>
      </w:r>
      <w:r>
        <w:rPr>
          <w:rFonts w:asciiTheme="minorHAnsi" w:hAnsiTheme="minorHAnsi"/>
          <w:sz w:val="22"/>
          <w:szCs w:val="22"/>
        </w:rPr>
        <w:t>olicitor.</w:t>
      </w:r>
    </w:p>
    <w:p w14:paraId="4FCDAFD0" w14:textId="77777777" w:rsidR="00DE7BDB" w:rsidRDefault="00DE7BDB" w:rsidP="00DE7BDB">
      <w:pPr>
        <w:jc w:val="both"/>
        <w:rPr>
          <w:rFonts w:asciiTheme="minorHAnsi" w:hAnsiTheme="minorHAnsi"/>
          <w:sz w:val="22"/>
          <w:szCs w:val="22"/>
        </w:rPr>
      </w:pPr>
    </w:p>
    <w:p w14:paraId="20DE96D5" w14:textId="77777777" w:rsidR="00DE7BDB" w:rsidRDefault="00DE7BDB" w:rsidP="00DE7BDB">
      <w:pPr>
        <w:jc w:val="both"/>
        <w:rPr>
          <w:rFonts w:asciiTheme="minorHAnsi" w:hAnsiTheme="minorHAnsi"/>
          <w:b/>
          <w:sz w:val="22"/>
          <w:szCs w:val="22"/>
        </w:rPr>
      </w:pPr>
      <w:r>
        <w:rPr>
          <w:rFonts w:asciiTheme="minorHAnsi" w:hAnsiTheme="minorHAnsi"/>
          <w:b/>
          <w:sz w:val="22"/>
          <w:szCs w:val="22"/>
        </w:rPr>
        <w:t>Acknowledgements:</w:t>
      </w:r>
    </w:p>
    <w:p w14:paraId="164D1BCF" w14:textId="2EA5EAD4" w:rsidR="00DE7BDB" w:rsidRDefault="00DE7BDB" w:rsidP="00DE7BDB">
      <w:pPr>
        <w:jc w:val="both"/>
        <w:rPr>
          <w:rFonts w:asciiTheme="minorHAnsi" w:hAnsiTheme="minorHAnsi"/>
          <w:sz w:val="22"/>
          <w:szCs w:val="22"/>
        </w:rPr>
      </w:pPr>
      <w:r>
        <w:rPr>
          <w:rFonts w:asciiTheme="minorHAnsi" w:hAnsiTheme="minorHAnsi"/>
          <w:sz w:val="22"/>
          <w:szCs w:val="22"/>
        </w:rPr>
        <w:t xml:space="preserve">Acknowledgement will be made at the earliest opportunity and within three working days of receipt. A copy of the complaint will be passed to </w:t>
      </w:r>
      <w:r w:rsidR="001A0C0B" w:rsidRPr="001A0C0B">
        <w:rPr>
          <w:rFonts w:asciiTheme="minorHAnsi" w:hAnsiTheme="minorHAnsi"/>
          <w:sz w:val="22"/>
          <w:szCs w:val="22"/>
        </w:rPr>
        <w:t>Divine Days’</w:t>
      </w:r>
      <w:r w:rsidRPr="001A0C0B">
        <w:rPr>
          <w:rFonts w:asciiTheme="minorHAnsi" w:hAnsiTheme="minorHAnsi"/>
          <w:sz w:val="22"/>
          <w:szCs w:val="22"/>
        </w:rPr>
        <w:t xml:space="preserve"> board</w:t>
      </w:r>
      <w:r>
        <w:rPr>
          <w:rFonts w:asciiTheme="minorHAnsi" w:hAnsiTheme="minorHAnsi"/>
          <w:sz w:val="22"/>
          <w:szCs w:val="22"/>
        </w:rPr>
        <w:t xml:space="preserve"> of directors for comment.</w:t>
      </w:r>
    </w:p>
    <w:p w14:paraId="2730910B" w14:textId="77777777" w:rsidR="00DE7BDB" w:rsidRDefault="00DE7BDB" w:rsidP="00DE7BDB">
      <w:pPr>
        <w:jc w:val="both"/>
        <w:rPr>
          <w:rFonts w:asciiTheme="minorHAnsi" w:hAnsiTheme="minorHAnsi"/>
          <w:sz w:val="22"/>
          <w:szCs w:val="22"/>
        </w:rPr>
      </w:pPr>
    </w:p>
    <w:p w14:paraId="0D39195B" w14:textId="450FA42A" w:rsidR="00DE7BDB" w:rsidRDefault="00DE7BDB" w:rsidP="00DE7BDB">
      <w:pPr>
        <w:jc w:val="both"/>
        <w:rPr>
          <w:rFonts w:asciiTheme="minorHAnsi" w:hAnsiTheme="minorHAnsi"/>
          <w:sz w:val="22"/>
          <w:szCs w:val="22"/>
        </w:rPr>
      </w:pPr>
      <w:r>
        <w:rPr>
          <w:rFonts w:asciiTheme="minorHAnsi" w:hAnsiTheme="minorHAnsi"/>
          <w:sz w:val="22"/>
          <w:szCs w:val="22"/>
        </w:rPr>
        <w:t xml:space="preserve">The </w:t>
      </w:r>
      <w:r w:rsidR="002E5EFD">
        <w:rPr>
          <w:rFonts w:asciiTheme="minorHAnsi" w:hAnsiTheme="minorHAnsi"/>
          <w:sz w:val="22"/>
          <w:szCs w:val="22"/>
        </w:rPr>
        <w:t>Managing Director</w:t>
      </w:r>
      <w:r>
        <w:rPr>
          <w:rFonts w:asciiTheme="minorHAnsi" w:hAnsiTheme="minorHAnsi"/>
          <w:sz w:val="22"/>
          <w:szCs w:val="22"/>
        </w:rPr>
        <w:t xml:space="preserve"> </w:t>
      </w:r>
      <w:r w:rsidR="002E5EFD">
        <w:rPr>
          <w:rFonts w:asciiTheme="minorHAnsi" w:hAnsiTheme="minorHAnsi"/>
          <w:sz w:val="22"/>
          <w:szCs w:val="22"/>
        </w:rPr>
        <w:t>will</w:t>
      </w:r>
      <w:r>
        <w:rPr>
          <w:rFonts w:asciiTheme="minorHAnsi" w:hAnsiTheme="minorHAnsi"/>
          <w:sz w:val="22"/>
          <w:szCs w:val="22"/>
        </w:rPr>
        <w:t xml:space="preserve"> make a diary note to send holding letters acknowledging progress every 14 days with copies to the directors and board Chair. </w:t>
      </w:r>
    </w:p>
    <w:p w14:paraId="628E8109" w14:textId="77777777" w:rsidR="00DE7BDB" w:rsidRDefault="00DE7BDB" w:rsidP="00DE7BDB">
      <w:pPr>
        <w:ind w:left="1080"/>
        <w:jc w:val="both"/>
        <w:rPr>
          <w:rFonts w:asciiTheme="minorHAnsi" w:hAnsiTheme="minorHAnsi"/>
          <w:sz w:val="22"/>
          <w:szCs w:val="22"/>
        </w:rPr>
      </w:pPr>
    </w:p>
    <w:p w14:paraId="0FF93354" w14:textId="77777777" w:rsidR="00DE7BDB" w:rsidRDefault="00DE7BDB" w:rsidP="00DE7BDB">
      <w:pPr>
        <w:jc w:val="both"/>
        <w:rPr>
          <w:rFonts w:asciiTheme="minorHAnsi" w:hAnsiTheme="minorHAnsi"/>
          <w:b/>
          <w:sz w:val="22"/>
          <w:szCs w:val="22"/>
        </w:rPr>
      </w:pPr>
      <w:r>
        <w:rPr>
          <w:rFonts w:asciiTheme="minorHAnsi" w:hAnsiTheme="minorHAnsi"/>
          <w:b/>
          <w:sz w:val="22"/>
          <w:szCs w:val="22"/>
        </w:rPr>
        <w:t>Investigation Process:</w:t>
      </w:r>
    </w:p>
    <w:p w14:paraId="47714778" w14:textId="62F16EC2" w:rsidR="00DE7BDB" w:rsidRDefault="00DE7BDB" w:rsidP="00DE7BDB">
      <w:pPr>
        <w:jc w:val="both"/>
        <w:rPr>
          <w:rFonts w:asciiTheme="minorHAnsi" w:hAnsiTheme="minorHAnsi"/>
          <w:sz w:val="22"/>
          <w:szCs w:val="22"/>
        </w:rPr>
      </w:pPr>
      <w:r>
        <w:rPr>
          <w:rFonts w:asciiTheme="minorHAnsi" w:hAnsiTheme="minorHAnsi"/>
          <w:sz w:val="22"/>
          <w:szCs w:val="22"/>
        </w:rPr>
        <w:t xml:space="preserve">The </w:t>
      </w:r>
      <w:r w:rsidR="002E5EFD">
        <w:rPr>
          <w:rFonts w:asciiTheme="minorHAnsi" w:hAnsiTheme="minorHAnsi"/>
          <w:sz w:val="22"/>
          <w:szCs w:val="22"/>
        </w:rPr>
        <w:t>Managing Director</w:t>
      </w:r>
      <w:r>
        <w:rPr>
          <w:rFonts w:asciiTheme="minorHAnsi" w:hAnsiTheme="minorHAnsi"/>
          <w:sz w:val="22"/>
          <w:szCs w:val="22"/>
        </w:rPr>
        <w:t xml:space="preserve"> undertakes an investigation involving all relevant staff, examination of the documents if relevant and the taking of statements if appropriate. Copies to be sent to the </w:t>
      </w:r>
      <w:r w:rsidR="002E5EFD">
        <w:rPr>
          <w:rFonts w:asciiTheme="minorHAnsi" w:hAnsiTheme="minorHAnsi"/>
          <w:sz w:val="22"/>
          <w:szCs w:val="22"/>
        </w:rPr>
        <w:t xml:space="preserve">Board of Directors. </w:t>
      </w:r>
    </w:p>
    <w:p w14:paraId="6333054E" w14:textId="77777777" w:rsidR="002E5EFD" w:rsidRDefault="002E5EFD" w:rsidP="00DE7BDB">
      <w:pPr>
        <w:jc w:val="both"/>
        <w:rPr>
          <w:rFonts w:asciiTheme="minorHAnsi" w:hAnsiTheme="minorHAnsi"/>
          <w:sz w:val="22"/>
          <w:szCs w:val="22"/>
        </w:rPr>
      </w:pPr>
    </w:p>
    <w:p w14:paraId="5FCFAB72" w14:textId="77777777" w:rsidR="00DE7BDB" w:rsidRDefault="00DE7BDB" w:rsidP="00DE7BDB">
      <w:pPr>
        <w:jc w:val="both"/>
        <w:rPr>
          <w:rFonts w:asciiTheme="minorHAnsi" w:hAnsiTheme="minorHAnsi"/>
          <w:sz w:val="22"/>
          <w:szCs w:val="22"/>
        </w:rPr>
      </w:pPr>
      <w:r>
        <w:rPr>
          <w:rFonts w:asciiTheme="minorHAnsi" w:hAnsiTheme="minorHAnsi"/>
          <w:sz w:val="22"/>
          <w:szCs w:val="22"/>
        </w:rPr>
        <w:t>It may be necessary to arrange a meeting with the complainant and staff.</w:t>
      </w:r>
    </w:p>
    <w:p w14:paraId="3CF120FC" w14:textId="77777777" w:rsidR="00DE7BDB" w:rsidRDefault="00DE7BDB" w:rsidP="00DE7BDB">
      <w:pPr>
        <w:jc w:val="both"/>
        <w:rPr>
          <w:rFonts w:asciiTheme="minorHAnsi" w:hAnsiTheme="minorHAnsi"/>
          <w:sz w:val="22"/>
          <w:szCs w:val="22"/>
        </w:rPr>
      </w:pPr>
    </w:p>
    <w:p w14:paraId="098B44F5" w14:textId="77777777" w:rsidR="00DE7BDB" w:rsidRDefault="00DE7BDB" w:rsidP="00DE7BDB">
      <w:pPr>
        <w:jc w:val="both"/>
        <w:rPr>
          <w:rFonts w:asciiTheme="minorHAnsi" w:hAnsiTheme="minorHAnsi"/>
          <w:b/>
          <w:sz w:val="22"/>
          <w:szCs w:val="22"/>
        </w:rPr>
      </w:pPr>
      <w:r>
        <w:rPr>
          <w:rFonts w:asciiTheme="minorHAnsi" w:hAnsiTheme="minorHAnsi"/>
          <w:b/>
          <w:sz w:val="22"/>
          <w:szCs w:val="22"/>
        </w:rPr>
        <w:t>Response:</w:t>
      </w:r>
    </w:p>
    <w:p w14:paraId="3EE12393" w14:textId="6C5A674C" w:rsidR="00DE7BDB" w:rsidRDefault="00DE7BDB" w:rsidP="00DE7BDB">
      <w:pPr>
        <w:jc w:val="both"/>
        <w:rPr>
          <w:rFonts w:asciiTheme="minorHAnsi" w:hAnsiTheme="minorHAnsi"/>
          <w:sz w:val="22"/>
          <w:szCs w:val="22"/>
        </w:rPr>
      </w:pPr>
      <w:r w:rsidRPr="002E5EFD">
        <w:rPr>
          <w:rFonts w:asciiTheme="minorHAnsi" w:hAnsiTheme="minorHAnsi"/>
          <w:sz w:val="22"/>
          <w:szCs w:val="22"/>
        </w:rPr>
        <w:t xml:space="preserve">The </w:t>
      </w:r>
      <w:r w:rsidR="002E5EFD" w:rsidRPr="002E5EFD">
        <w:rPr>
          <w:rFonts w:asciiTheme="minorHAnsi" w:hAnsiTheme="minorHAnsi"/>
          <w:sz w:val="22"/>
          <w:szCs w:val="22"/>
        </w:rPr>
        <w:t>Managing Director</w:t>
      </w:r>
      <w:r w:rsidRPr="002E5EFD">
        <w:rPr>
          <w:rFonts w:asciiTheme="minorHAnsi" w:hAnsiTheme="minorHAnsi"/>
          <w:sz w:val="22"/>
          <w:szCs w:val="22"/>
        </w:rPr>
        <w:t xml:space="preserve"> prepares a report for the </w:t>
      </w:r>
      <w:r w:rsidR="002E5EFD" w:rsidRPr="002E5EFD">
        <w:rPr>
          <w:rFonts w:asciiTheme="minorHAnsi" w:hAnsiTheme="minorHAnsi"/>
          <w:sz w:val="22"/>
          <w:szCs w:val="22"/>
        </w:rPr>
        <w:t>Board of Directors</w:t>
      </w:r>
      <w:r w:rsidRPr="002E5EFD">
        <w:rPr>
          <w:rFonts w:asciiTheme="minorHAnsi" w:hAnsiTheme="minorHAnsi"/>
          <w:sz w:val="22"/>
          <w:szCs w:val="22"/>
        </w:rPr>
        <w:t xml:space="preserve"> who will complete the process by contacting the complainant.</w:t>
      </w:r>
    </w:p>
    <w:p w14:paraId="5E1E9D8F" w14:textId="77777777" w:rsidR="00DE7BDB" w:rsidRDefault="00DE7BDB" w:rsidP="00DE7BDB">
      <w:pPr>
        <w:jc w:val="both"/>
        <w:rPr>
          <w:rFonts w:asciiTheme="minorHAnsi" w:hAnsiTheme="minorHAnsi"/>
          <w:sz w:val="22"/>
          <w:szCs w:val="22"/>
        </w:rPr>
      </w:pPr>
    </w:p>
    <w:p w14:paraId="578F6B03" w14:textId="77777777" w:rsidR="00DE7BDB" w:rsidRDefault="00DE7BDB" w:rsidP="00DE7BDB">
      <w:pPr>
        <w:jc w:val="both"/>
        <w:rPr>
          <w:rFonts w:asciiTheme="minorHAnsi" w:hAnsiTheme="minorHAnsi"/>
          <w:sz w:val="22"/>
          <w:szCs w:val="22"/>
        </w:rPr>
      </w:pPr>
    </w:p>
    <w:p w14:paraId="340939CB" w14:textId="552227D8" w:rsidR="00DE7BDB" w:rsidRDefault="00DE7BDB" w:rsidP="00DE7BDB">
      <w:pPr>
        <w:jc w:val="both"/>
        <w:rPr>
          <w:rFonts w:asciiTheme="minorHAnsi" w:hAnsiTheme="minorHAnsi" w:cs="Calibri"/>
          <w:sz w:val="22"/>
          <w:szCs w:val="22"/>
        </w:rPr>
      </w:pPr>
      <w:r>
        <w:rPr>
          <w:rFonts w:asciiTheme="minorHAnsi" w:hAnsiTheme="minorHAnsi" w:cs="Calibri"/>
          <w:sz w:val="22"/>
          <w:szCs w:val="22"/>
        </w:rPr>
        <w:t>The final report will be filed with the appropriate reference</w:t>
      </w:r>
      <w:r w:rsidR="002E5EFD">
        <w:rPr>
          <w:rFonts w:asciiTheme="minorHAnsi" w:hAnsiTheme="minorHAnsi" w:cs="Calibri"/>
          <w:sz w:val="22"/>
          <w:szCs w:val="22"/>
        </w:rPr>
        <w:t>.</w:t>
      </w:r>
    </w:p>
    <w:p w14:paraId="60FAE335" w14:textId="77777777" w:rsidR="00DE7BDB" w:rsidRDefault="00DE7BDB" w:rsidP="00DE7BDB">
      <w:pPr>
        <w:jc w:val="both"/>
        <w:rPr>
          <w:rFonts w:asciiTheme="minorHAnsi" w:hAnsiTheme="minorHAnsi"/>
          <w:b/>
          <w:sz w:val="22"/>
          <w:szCs w:val="22"/>
        </w:rPr>
      </w:pPr>
    </w:p>
    <w:p w14:paraId="13EB4684" w14:textId="77777777" w:rsidR="00DE7BDB" w:rsidRDefault="00DE7BDB" w:rsidP="00DE7BDB">
      <w:pPr>
        <w:jc w:val="both"/>
        <w:rPr>
          <w:rFonts w:asciiTheme="minorHAnsi" w:hAnsiTheme="minorHAnsi"/>
          <w:b/>
          <w:sz w:val="22"/>
          <w:szCs w:val="22"/>
        </w:rPr>
      </w:pPr>
      <w:r>
        <w:rPr>
          <w:rFonts w:asciiTheme="minorHAnsi" w:hAnsiTheme="minorHAnsi"/>
          <w:b/>
          <w:sz w:val="22"/>
          <w:szCs w:val="22"/>
        </w:rPr>
        <w:t>If the Complainant is dissatisfied with the outcome:</w:t>
      </w:r>
    </w:p>
    <w:p w14:paraId="43FCFCC3" w14:textId="77777777" w:rsidR="00DE7BDB" w:rsidRDefault="00DE7BDB" w:rsidP="00DE7BDB">
      <w:pPr>
        <w:jc w:val="both"/>
        <w:rPr>
          <w:rFonts w:asciiTheme="minorHAnsi" w:hAnsiTheme="minorHAnsi"/>
          <w:b/>
          <w:sz w:val="22"/>
          <w:szCs w:val="22"/>
        </w:rPr>
      </w:pPr>
    </w:p>
    <w:p w14:paraId="5B799144" w14:textId="0FC56485" w:rsidR="00DE7BDB" w:rsidRDefault="00DE7BDB" w:rsidP="00DE7BDB">
      <w:pPr>
        <w:jc w:val="both"/>
        <w:rPr>
          <w:rFonts w:asciiTheme="minorHAnsi" w:hAnsiTheme="minorHAnsi"/>
          <w:sz w:val="22"/>
          <w:szCs w:val="22"/>
        </w:rPr>
      </w:pPr>
      <w:r>
        <w:rPr>
          <w:rFonts w:asciiTheme="minorHAnsi" w:hAnsiTheme="minorHAnsi"/>
          <w:sz w:val="22"/>
          <w:szCs w:val="22"/>
        </w:rPr>
        <w:t xml:space="preserve">The matter may be referred for arbitration to either a third party or a relevant professional body. </w:t>
      </w:r>
    </w:p>
    <w:p w14:paraId="61C6C208" w14:textId="77777777" w:rsidR="00DE7BDB" w:rsidRDefault="00DE7BDB" w:rsidP="00DE7BDB">
      <w:pPr>
        <w:jc w:val="both"/>
        <w:rPr>
          <w:rFonts w:asciiTheme="minorHAnsi" w:hAnsiTheme="minorHAnsi"/>
          <w:sz w:val="22"/>
          <w:szCs w:val="22"/>
        </w:rPr>
      </w:pPr>
    </w:p>
    <w:p w14:paraId="210E8F11" w14:textId="060098C7" w:rsidR="00DE7BDB" w:rsidRDefault="00DE7BDB" w:rsidP="00DE7BDB">
      <w:pPr>
        <w:jc w:val="both"/>
        <w:rPr>
          <w:rFonts w:asciiTheme="minorHAnsi" w:hAnsiTheme="minorHAnsi"/>
          <w:sz w:val="22"/>
          <w:szCs w:val="22"/>
        </w:rPr>
      </w:pPr>
      <w:r>
        <w:rPr>
          <w:noProof/>
        </w:rPr>
        <mc:AlternateContent>
          <mc:Choice Requires="wps">
            <w:drawing>
              <wp:anchor distT="0" distB="0" distL="114300" distR="114300" simplePos="0" relativeHeight="251658240" behindDoc="0" locked="0" layoutInCell="1" allowOverlap="1" wp14:anchorId="218FFF4E" wp14:editId="00743ACE">
                <wp:simplePos x="0" y="0"/>
                <wp:positionH relativeFrom="column">
                  <wp:posOffset>19050</wp:posOffset>
                </wp:positionH>
                <wp:positionV relativeFrom="paragraph">
                  <wp:posOffset>78740</wp:posOffset>
                </wp:positionV>
                <wp:extent cx="6191250" cy="0"/>
                <wp:effectExtent l="0" t="19050" r="19050" b="19050"/>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6EF0C4" id="Straight Arrow Connector 3" o:spid="_x0000_s1026" type="#_x0000_t32" style="position:absolute;margin-left:1.5pt;margin-top:6.2pt;width:487.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" strokeweight="3pt"/>
            </w:pict>
          </mc:Fallback>
        </mc:AlternateContent>
      </w:r>
    </w:p>
    <w:p w14:paraId="469330B4" w14:textId="77777777" w:rsidR="00DE7BDB" w:rsidRDefault="00DE7BDB" w:rsidP="00DE7BDB">
      <w:pPr>
        <w:jc w:val="both"/>
        <w:rPr>
          <w:rFonts w:asciiTheme="minorHAnsi" w:hAnsiTheme="minorHAnsi"/>
          <w:sz w:val="22"/>
          <w:szCs w:val="22"/>
        </w:rPr>
      </w:pPr>
    </w:p>
    <w:p w14:paraId="492028DE" w14:textId="77777777" w:rsidR="00DE7BDB" w:rsidRDefault="00DE7BDB">
      <w:pPr>
        <w:spacing w:after="160" w:line="259" w:lineRule="auto"/>
        <w:rPr>
          <w:rFonts w:asciiTheme="minorHAnsi" w:hAnsiTheme="minorHAnsi"/>
          <w:b/>
          <w:sz w:val="22"/>
          <w:szCs w:val="22"/>
        </w:rPr>
      </w:pPr>
      <w:r>
        <w:rPr>
          <w:rFonts w:asciiTheme="minorHAnsi" w:hAnsiTheme="minorHAnsi"/>
          <w:b/>
          <w:sz w:val="22"/>
          <w:szCs w:val="22"/>
        </w:rPr>
        <w:br w:type="page"/>
      </w:r>
    </w:p>
    <w:p w14:paraId="17C045B4" w14:textId="3BAF24B6" w:rsidR="00DE7BDB" w:rsidRDefault="00DE7BDB" w:rsidP="00DE7BDB">
      <w:pPr>
        <w:jc w:val="both"/>
        <w:rPr>
          <w:rFonts w:asciiTheme="minorHAnsi" w:hAnsiTheme="minorHAnsi"/>
          <w:b/>
          <w:sz w:val="22"/>
          <w:szCs w:val="22"/>
        </w:rPr>
      </w:pPr>
      <w:r>
        <w:rPr>
          <w:rFonts w:asciiTheme="minorHAnsi" w:hAnsiTheme="minorHAnsi"/>
          <w:b/>
          <w:sz w:val="22"/>
          <w:szCs w:val="22"/>
        </w:rPr>
        <w:lastRenderedPageBreak/>
        <w:t>Appendix 1 [Complaint Form]</w:t>
      </w:r>
    </w:p>
    <w:p w14:paraId="463EDBD6" w14:textId="307DE450" w:rsidR="00DE7BDB" w:rsidRPr="00E70852" w:rsidRDefault="00DE7BDB" w:rsidP="00DE7BDB">
      <w:pPr>
        <w:pStyle w:val="NormalWeb"/>
        <w:jc w:val="both"/>
        <w:rPr>
          <w:rFonts w:asciiTheme="minorHAnsi" w:hAnsiTheme="minorHAnsi"/>
          <w:sz w:val="22"/>
          <w:szCs w:val="22"/>
        </w:rPr>
      </w:pPr>
      <w:r>
        <w:rPr>
          <w:rFonts w:asciiTheme="minorHAnsi" w:hAnsiTheme="minorHAnsi" w:cs="Tahoma"/>
          <w:sz w:val="22"/>
          <w:szCs w:val="22"/>
        </w:rPr>
        <w:t xml:space="preserve">To make a complaint, please complete this form and submit </w:t>
      </w:r>
      <w:r w:rsidRPr="00E70852">
        <w:rPr>
          <w:rFonts w:asciiTheme="minorHAnsi" w:hAnsiTheme="minorHAnsi" w:cs="Tahoma"/>
          <w:sz w:val="22"/>
          <w:szCs w:val="22"/>
        </w:rPr>
        <w:t xml:space="preserve">to the </w:t>
      </w:r>
      <w:r w:rsidR="00E70852" w:rsidRPr="00E70852">
        <w:rPr>
          <w:rFonts w:asciiTheme="minorHAnsi" w:hAnsiTheme="minorHAnsi"/>
          <w:sz w:val="22"/>
          <w:szCs w:val="22"/>
        </w:rPr>
        <w:t>Managing Director</w:t>
      </w:r>
    </w:p>
    <w:p w14:paraId="14BC8055" w14:textId="77777777" w:rsidR="00E70852" w:rsidRPr="00E70852" w:rsidRDefault="00DE7BDB" w:rsidP="00DE7BDB">
      <w:pPr>
        <w:pStyle w:val="NormalWeb"/>
        <w:jc w:val="both"/>
        <w:rPr>
          <w:rFonts w:asciiTheme="minorHAnsi" w:hAnsiTheme="minorHAnsi" w:cs="Tahoma"/>
          <w:b/>
          <w:sz w:val="22"/>
          <w:szCs w:val="22"/>
        </w:rPr>
      </w:pPr>
      <w:r w:rsidRPr="00E70852">
        <w:rPr>
          <w:rFonts w:asciiTheme="minorHAnsi" w:hAnsiTheme="minorHAnsi" w:cs="Tahoma"/>
          <w:b/>
          <w:sz w:val="22"/>
          <w:szCs w:val="22"/>
        </w:rPr>
        <w:t xml:space="preserve">By post: </w:t>
      </w:r>
      <w:r w:rsidR="00E70852" w:rsidRPr="00E70852">
        <w:rPr>
          <w:rFonts w:asciiTheme="minorHAnsi" w:hAnsiTheme="minorHAnsi" w:cs="Tahoma"/>
          <w:sz w:val="22"/>
          <w:szCs w:val="22"/>
        </w:rPr>
        <w:t>Divine Days CIC, Office 1, Gardiners Place, Skelmersdale, WN8 9SP</w:t>
      </w:r>
      <w:r w:rsidRPr="00E70852">
        <w:rPr>
          <w:rFonts w:asciiTheme="minorHAnsi" w:hAnsiTheme="minorHAnsi" w:cs="Tahoma"/>
          <w:b/>
          <w:sz w:val="22"/>
          <w:szCs w:val="22"/>
        </w:rPr>
        <w:tab/>
      </w:r>
    </w:p>
    <w:p w14:paraId="74848B96" w14:textId="6B27D0C7" w:rsidR="00DE7BDB" w:rsidRDefault="00DE7BDB" w:rsidP="00E70852">
      <w:pPr>
        <w:pStyle w:val="NormalWeb"/>
        <w:jc w:val="both"/>
        <w:rPr>
          <w:rFonts w:asciiTheme="minorHAnsi" w:hAnsiTheme="minorHAnsi" w:cs="Tahoma"/>
          <w:b/>
          <w:sz w:val="22"/>
          <w:szCs w:val="22"/>
        </w:rPr>
      </w:pPr>
      <w:r w:rsidRPr="00E70852">
        <w:rPr>
          <w:rFonts w:asciiTheme="minorHAnsi" w:hAnsiTheme="minorHAnsi" w:cs="Tahoma"/>
          <w:b/>
          <w:sz w:val="22"/>
          <w:szCs w:val="22"/>
        </w:rPr>
        <w:t xml:space="preserve">By email: </w:t>
      </w:r>
      <w:r w:rsidR="00E70852" w:rsidRPr="00E70852">
        <w:rPr>
          <w:rFonts w:asciiTheme="minorHAnsi" w:hAnsiTheme="minorHAnsi" w:cs="Tahoma"/>
          <w:b/>
          <w:sz w:val="22"/>
          <w:szCs w:val="22"/>
        </w:rPr>
        <w:t>katie@divinedays.co.uk</w:t>
      </w:r>
    </w:p>
    <w:p w14:paraId="1BEBFA72" w14:textId="77777777" w:rsidR="00DE7BDB" w:rsidRDefault="00DE7BDB" w:rsidP="00E70852">
      <w:pPr>
        <w:numPr>
          <w:ilvl w:val="0"/>
          <w:numId w:val="1"/>
        </w:numPr>
        <w:tabs>
          <w:tab w:val="left" w:pos="567"/>
        </w:tabs>
        <w:spacing w:before="120" w:after="120"/>
        <w:jc w:val="both"/>
        <w:rPr>
          <w:rFonts w:asciiTheme="minorHAnsi" w:hAnsiTheme="minorHAnsi" w:cs="Tahoma"/>
          <w:b/>
          <w:sz w:val="22"/>
          <w:szCs w:val="22"/>
        </w:rPr>
      </w:pPr>
      <w:r>
        <w:rPr>
          <w:rFonts w:asciiTheme="minorHAnsi" w:hAnsiTheme="minorHAnsi" w:cs="Tahoma"/>
          <w:b/>
          <w:sz w:val="22"/>
          <w:szCs w:val="22"/>
        </w:rPr>
        <w:t>Your contact details</w:t>
      </w:r>
    </w:p>
    <w:p w14:paraId="46F3B21E" w14:textId="77777777" w:rsidR="00DE7BDB" w:rsidRDefault="00DE7BDB" w:rsidP="00DE7BDB">
      <w:pPr>
        <w:tabs>
          <w:tab w:val="left" w:pos="2410"/>
          <w:tab w:val="left" w:pos="8931"/>
        </w:tabs>
        <w:spacing w:before="120" w:after="120"/>
        <w:jc w:val="both"/>
        <w:rPr>
          <w:rFonts w:asciiTheme="minorHAnsi" w:hAnsiTheme="minorHAnsi" w:cs="Tahoma"/>
          <w:sz w:val="22"/>
          <w:szCs w:val="22"/>
          <w:u w:val="single"/>
        </w:rPr>
      </w:pPr>
      <w:r>
        <w:rPr>
          <w:rFonts w:asciiTheme="minorHAnsi" w:hAnsiTheme="minorHAnsi" w:cs="Tahoma"/>
          <w:sz w:val="22"/>
          <w:szCs w:val="22"/>
        </w:rPr>
        <w:t>Full Name:</w:t>
      </w:r>
      <w:r>
        <w:rPr>
          <w:rFonts w:asciiTheme="minorHAnsi" w:hAnsiTheme="minorHAnsi" w:cs="Tahoma"/>
          <w:sz w:val="22"/>
          <w:szCs w:val="22"/>
        </w:rPr>
        <w:tab/>
      </w:r>
      <w:r>
        <w:rPr>
          <w:rFonts w:asciiTheme="minorHAnsi" w:hAnsiTheme="minorHAnsi" w:cs="Tahoma"/>
          <w:sz w:val="22"/>
          <w:szCs w:val="22"/>
          <w:u w:val="single"/>
        </w:rPr>
        <w:tab/>
      </w:r>
    </w:p>
    <w:p w14:paraId="0E05066A" w14:textId="77777777" w:rsidR="00DE7BDB" w:rsidRDefault="00DE7BDB" w:rsidP="00DE7BDB">
      <w:pPr>
        <w:tabs>
          <w:tab w:val="left" w:pos="2410"/>
          <w:tab w:val="left" w:pos="8931"/>
        </w:tabs>
        <w:spacing w:before="120" w:after="120"/>
        <w:jc w:val="both"/>
        <w:rPr>
          <w:rFonts w:asciiTheme="minorHAnsi" w:hAnsiTheme="minorHAnsi" w:cs="Tahoma"/>
          <w:sz w:val="22"/>
          <w:szCs w:val="22"/>
        </w:rPr>
      </w:pPr>
      <w:r>
        <w:rPr>
          <w:rFonts w:asciiTheme="minorHAnsi" w:hAnsiTheme="minorHAnsi" w:cs="Tahoma"/>
          <w:sz w:val="22"/>
          <w:szCs w:val="22"/>
        </w:rPr>
        <w:t>Date of birth:</w:t>
      </w:r>
      <w:r>
        <w:rPr>
          <w:rFonts w:asciiTheme="minorHAnsi" w:hAnsiTheme="minorHAnsi" w:cs="Tahoma"/>
          <w:sz w:val="22"/>
          <w:szCs w:val="22"/>
        </w:rPr>
        <w:tab/>
      </w:r>
      <w:r>
        <w:rPr>
          <w:rFonts w:asciiTheme="minorHAnsi" w:hAnsiTheme="minorHAnsi" w:cs="Tahoma"/>
          <w:sz w:val="22"/>
          <w:szCs w:val="22"/>
          <w:u w:val="single"/>
        </w:rPr>
        <w:tab/>
      </w:r>
    </w:p>
    <w:p w14:paraId="71D3B7FE" w14:textId="77777777" w:rsidR="00DE7BDB" w:rsidRDefault="00DE7BDB" w:rsidP="00DE7BDB">
      <w:pPr>
        <w:tabs>
          <w:tab w:val="left" w:pos="2410"/>
          <w:tab w:val="left" w:pos="8931"/>
        </w:tabs>
        <w:spacing w:before="120" w:after="120"/>
        <w:jc w:val="both"/>
        <w:rPr>
          <w:rFonts w:asciiTheme="minorHAnsi" w:hAnsiTheme="minorHAnsi" w:cs="Tahoma"/>
          <w:sz w:val="22"/>
          <w:szCs w:val="22"/>
        </w:rPr>
      </w:pPr>
      <w:r>
        <w:rPr>
          <w:rFonts w:asciiTheme="minorHAnsi" w:hAnsiTheme="minorHAnsi" w:cs="Tahoma"/>
          <w:sz w:val="22"/>
          <w:szCs w:val="22"/>
        </w:rPr>
        <w:t>Address:</w:t>
      </w:r>
      <w:r>
        <w:rPr>
          <w:rFonts w:asciiTheme="minorHAnsi" w:hAnsiTheme="minorHAnsi" w:cs="Tahoma"/>
          <w:sz w:val="22"/>
          <w:szCs w:val="22"/>
        </w:rPr>
        <w:tab/>
      </w:r>
      <w:r>
        <w:rPr>
          <w:rFonts w:asciiTheme="minorHAnsi" w:hAnsiTheme="minorHAnsi" w:cs="Tahoma"/>
          <w:sz w:val="22"/>
          <w:szCs w:val="22"/>
          <w:u w:val="single"/>
        </w:rPr>
        <w:tab/>
      </w:r>
    </w:p>
    <w:p w14:paraId="624680E9" w14:textId="77777777" w:rsidR="00DE7BDB" w:rsidRDefault="00DE7BDB" w:rsidP="00DE7BDB">
      <w:pPr>
        <w:tabs>
          <w:tab w:val="left" w:pos="2410"/>
          <w:tab w:val="left" w:pos="8931"/>
        </w:tabs>
        <w:spacing w:before="120" w:after="120"/>
        <w:jc w:val="both"/>
        <w:rPr>
          <w:rFonts w:asciiTheme="minorHAnsi" w:hAnsiTheme="minorHAnsi" w:cs="Tahoma"/>
          <w:sz w:val="22"/>
          <w:szCs w:val="22"/>
          <w:u w:val="single"/>
        </w:rPr>
      </w:pPr>
      <w:r>
        <w:rPr>
          <w:rFonts w:asciiTheme="minorHAnsi" w:hAnsiTheme="minorHAnsi" w:cs="Tahoma"/>
          <w:sz w:val="22"/>
          <w:szCs w:val="22"/>
        </w:rPr>
        <w:tab/>
      </w:r>
      <w:r>
        <w:rPr>
          <w:rFonts w:asciiTheme="minorHAnsi" w:hAnsiTheme="minorHAnsi" w:cs="Tahoma"/>
          <w:sz w:val="22"/>
          <w:szCs w:val="22"/>
          <w:u w:val="single"/>
        </w:rPr>
        <w:tab/>
      </w:r>
    </w:p>
    <w:p w14:paraId="45CC4B60" w14:textId="77777777" w:rsidR="00DE7BDB" w:rsidRDefault="00DE7BDB" w:rsidP="00DE7BDB">
      <w:pPr>
        <w:tabs>
          <w:tab w:val="left" w:pos="2410"/>
          <w:tab w:val="left" w:pos="8931"/>
        </w:tabs>
        <w:spacing w:before="120" w:after="120"/>
        <w:jc w:val="both"/>
        <w:rPr>
          <w:rFonts w:asciiTheme="minorHAnsi" w:hAnsiTheme="minorHAnsi" w:cs="Tahoma"/>
          <w:sz w:val="22"/>
          <w:szCs w:val="22"/>
          <w:u w:val="single"/>
        </w:rPr>
      </w:pPr>
      <w:r>
        <w:rPr>
          <w:rFonts w:asciiTheme="minorHAnsi" w:hAnsiTheme="minorHAnsi" w:cs="Tahoma"/>
          <w:sz w:val="22"/>
          <w:szCs w:val="22"/>
        </w:rPr>
        <w:tab/>
      </w:r>
      <w:r>
        <w:rPr>
          <w:rFonts w:asciiTheme="minorHAnsi" w:hAnsiTheme="minorHAnsi" w:cs="Tahoma"/>
          <w:sz w:val="22"/>
          <w:szCs w:val="22"/>
          <w:u w:val="single"/>
        </w:rPr>
        <w:tab/>
      </w:r>
    </w:p>
    <w:p w14:paraId="49748ED2" w14:textId="77777777" w:rsidR="00DE7BDB" w:rsidRDefault="00DE7BDB" w:rsidP="00DE7BDB">
      <w:pPr>
        <w:tabs>
          <w:tab w:val="left" w:pos="2410"/>
          <w:tab w:val="left" w:pos="8931"/>
        </w:tabs>
        <w:spacing w:before="120" w:after="120"/>
        <w:jc w:val="both"/>
        <w:rPr>
          <w:rFonts w:asciiTheme="minorHAnsi" w:hAnsiTheme="minorHAnsi" w:cs="Tahoma"/>
          <w:sz w:val="22"/>
          <w:szCs w:val="22"/>
        </w:rPr>
      </w:pPr>
      <w:r>
        <w:rPr>
          <w:rFonts w:asciiTheme="minorHAnsi" w:hAnsiTheme="minorHAnsi" w:cs="Tahoma"/>
          <w:sz w:val="22"/>
          <w:szCs w:val="22"/>
        </w:rPr>
        <w:t>Telephone Number:</w:t>
      </w:r>
      <w:r>
        <w:rPr>
          <w:rFonts w:asciiTheme="minorHAnsi" w:hAnsiTheme="minorHAnsi" w:cs="Tahoma"/>
          <w:sz w:val="22"/>
          <w:szCs w:val="22"/>
        </w:rPr>
        <w:tab/>
      </w:r>
      <w:r>
        <w:rPr>
          <w:rFonts w:asciiTheme="minorHAnsi" w:hAnsiTheme="minorHAnsi" w:cs="Tahoma"/>
          <w:sz w:val="22"/>
          <w:szCs w:val="22"/>
          <w:u w:val="single"/>
        </w:rPr>
        <w:tab/>
      </w:r>
    </w:p>
    <w:p w14:paraId="1797EC2D" w14:textId="77777777" w:rsidR="00DE7BDB" w:rsidRDefault="00DE7BDB" w:rsidP="00DE7BDB">
      <w:pPr>
        <w:tabs>
          <w:tab w:val="left" w:pos="2410"/>
          <w:tab w:val="left" w:pos="8931"/>
        </w:tabs>
        <w:spacing w:before="120" w:after="120"/>
        <w:jc w:val="both"/>
        <w:rPr>
          <w:rFonts w:asciiTheme="minorHAnsi" w:hAnsiTheme="minorHAnsi" w:cs="Tahoma"/>
          <w:sz w:val="22"/>
          <w:szCs w:val="22"/>
        </w:rPr>
      </w:pPr>
      <w:r>
        <w:rPr>
          <w:rFonts w:asciiTheme="minorHAnsi" w:hAnsiTheme="minorHAnsi" w:cs="Tahoma"/>
          <w:sz w:val="22"/>
          <w:szCs w:val="22"/>
        </w:rPr>
        <w:t>Email Address:</w:t>
      </w:r>
      <w:r>
        <w:rPr>
          <w:rFonts w:asciiTheme="minorHAnsi" w:hAnsiTheme="minorHAnsi" w:cs="Tahoma"/>
          <w:sz w:val="22"/>
          <w:szCs w:val="22"/>
        </w:rPr>
        <w:tab/>
      </w:r>
      <w:r>
        <w:rPr>
          <w:rFonts w:asciiTheme="minorHAnsi" w:hAnsiTheme="minorHAnsi" w:cs="Tahoma"/>
          <w:sz w:val="22"/>
          <w:szCs w:val="22"/>
          <w:u w:val="single"/>
        </w:rPr>
        <w:tab/>
      </w:r>
    </w:p>
    <w:p w14:paraId="3A4C44AD" w14:textId="77777777" w:rsidR="00DE7BDB" w:rsidRDefault="00DE7BDB" w:rsidP="00DE7BDB">
      <w:pPr>
        <w:spacing w:before="120" w:after="120"/>
        <w:jc w:val="both"/>
        <w:rPr>
          <w:rFonts w:asciiTheme="minorHAnsi" w:hAnsiTheme="minorHAnsi" w:cs="Tahoma"/>
          <w:b/>
          <w:sz w:val="22"/>
          <w:szCs w:val="22"/>
        </w:rPr>
      </w:pPr>
    </w:p>
    <w:p w14:paraId="1AF381E2" w14:textId="77777777" w:rsidR="00DE7BDB" w:rsidRDefault="00DE7BDB" w:rsidP="00DE7BDB">
      <w:pPr>
        <w:spacing w:before="120" w:after="120"/>
        <w:jc w:val="both"/>
        <w:rPr>
          <w:rFonts w:asciiTheme="minorHAnsi" w:hAnsiTheme="minorHAnsi" w:cs="Tahoma"/>
          <w:b/>
          <w:sz w:val="22"/>
          <w:szCs w:val="22"/>
        </w:rPr>
      </w:pPr>
    </w:p>
    <w:p w14:paraId="0ACA7733" w14:textId="77777777" w:rsidR="00DE7BDB" w:rsidRDefault="00DE7BDB" w:rsidP="00E70852">
      <w:pPr>
        <w:numPr>
          <w:ilvl w:val="0"/>
          <w:numId w:val="1"/>
        </w:numPr>
        <w:tabs>
          <w:tab w:val="left" w:pos="567"/>
        </w:tabs>
        <w:spacing w:before="120" w:after="120"/>
        <w:jc w:val="both"/>
        <w:rPr>
          <w:rFonts w:asciiTheme="minorHAnsi" w:hAnsiTheme="minorHAnsi" w:cs="Tahoma"/>
          <w:b/>
          <w:sz w:val="22"/>
          <w:szCs w:val="22"/>
        </w:rPr>
      </w:pPr>
      <w:r>
        <w:rPr>
          <w:rFonts w:asciiTheme="minorHAnsi" w:hAnsiTheme="minorHAnsi" w:cs="Tahoma"/>
          <w:b/>
          <w:sz w:val="22"/>
          <w:szCs w:val="22"/>
        </w:rPr>
        <w:t>Representative details</w:t>
      </w:r>
    </w:p>
    <w:p w14:paraId="144B8691" w14:textId="77777777" w:rsidR="00DE7BDB" w:rsidRDefault="00DE7BDB" w:rsidP="00E70852">
      <w:pPr>
        <w:spacing w:before="120" w:after="120"/>
        <w:jc w:val="both"/>
        <w:rPr>
          <w:rFonts w:asciiTheme="minorHAnsi" w:hAnsiTheme="minorHAnsi" w:cs="Tahoma"/>
          <w:sz w:val="22"/>
          <w:szCs w:val="22"/>
        </w:rPr>
      </w:pPr>
      <w:r>
        <w:rPr>
          <w:rFonts w:asciiTheme="minorHAnsi" w:hAnsiTheme="minorHAnsi" w:cs="Tahoma"/>
          <w:sz w:val="22"/>
          <w:szCs w:val="22"/>
        </w:rPr>
        <w:t>If you wish to have someone to act on your behalf when dealing with your complaint, please complete the following details:</w:t>
      </w:r>
    </w:p>
    <w:p w14:paraId="30763481" w14:textId="77777777" w:rsidR="00DE7BDB" w:rsidRDefault="00DE7BDB" w:rsidP="00DE7BDB">
      <w:pPr>
        <w:tabs>
          <w:tab w:val="left" w:pos="2410"/>
          <w:tab w:val="left" w:pos="8931"/>
        </w:tabs>
        <w:spacing w:before="120" w:after="120"/>
        <w:jc w:val="both"/>
        <w:rPr>
          <w:rFonts w:asciiTheme="minorHAnsi" w:hAnsiTheme="minorHAnsi" w:cs="Tahoma"/>
          <w:sz w:val="22"/>
          <w:szCs w:val="22"/>
        </w:rPr>
      </w:pPr>
      <w:r>
        <w:rPr>
          <w:rFonts w:asciiTheme="minorHAnsi" w:hAnsiTheme="minorHAnsi" w:cs="Tahoma"/>
          <w:sz w:val="22"/>
          <w:szCs w:val="22"/>
        </w:rPr>
        <w:t>Full Name:</w:t>
      </w:r>
      <w:r>
        <w:rPr>
          <w:rFonts w:asciiTheme="minorHAnsi" w:hAnsiTheme="minorHAnsi" w:cs="Tahoma"/>
          <w:sz w:val="22"/>
          <w:szCs w:val="22"/>
        </w:rPr>
        <w:tab/>
      </w:r>
      <w:r>
        <w:rPr>
          <w:rFonts w:asciiTheme="minorHAnsi" w:hAnsiTheme="minorHAnsi" w:cs="Tahoma"/>
          <w:sz w:val="22"/>
          <w:szCs w:val="22"/>
          <w:u w:val="single"/>
        </w:rPr>
        <w:tab/>
      </w:r>
    </w:p>
    <w:p w14:paraId="41C90BCF" w14:textId="77777777" w:rsidR="00DE7BDB" w:rsidRDefault="00DE7BDB" w:rsidP="00DE7BDB">
      <w:pPr>
        <w:tabs>
          <w:tab w:val="left" w:pos="2410"/>
          <w:tab w:val="left" w:pos="8931"/>
        </w:tabs>
        <w:spacing w:before="120" w:after="120"/>
        <w:jc w:val="both"/>
        <w:rPr>
          <w:rFonts w:asciiTheme="minorHAnsi" w:hAnsiTheme="minorHAnsi" w:cs="Tahoma"/>
          <w:sz w:val="22"/>
          <w:szCs w:val="22"/>
        </w:rPr>
      </w:pPr>
      <w:r>
        <w:rPr>
          <w:rFonts w:asciiTheme="minorHAnsi" w:hAnsiTheme="minorHAnsi" w:cs="Tahoma"/>
          <w:sz w:val="22"/>
          <w:szCs w:val="22"/>
        </w:rPr>
        <w:t>Address:</w:t>
      </w:r>
      <w:r>
        <w:rPr>
          <w:rFonts w:asciiTheme="minorHAnsi" w:hAnsiTheme="minorHAnsi" w:cs="Tahoma"/>
          <w:sz w:val="22"/>
          <w:szCs w:val="22"/>
        </w:rPr>
        <w:tab/>
      </w:r>
      <w:r>
        <w:rPr>
          <w:rFonts w:asciiTheme="minorHAnsi" w:hAnsiTheme="minorHAnsi" w:cs="Tahoma"/>
          <w:sz w:val="22"/>
          <w:szCs w:val="22"/>
          <w:u w:val="single"/>
        </w:rPr>
        <w:tab/>
      </w:r>
    </w:p>
    <w:p w14:paraId="58D6E0F6" w14:textId="77777777" w:rsidR="00DE7BDB" w:rsidRDefault="00DE7BDB" w:rsidP="00DE7BDB">
      <w:pPr>
        <w:tabs>
          <w:tab w:val="left" w:pos="2410"/>
          <w:tab w:val="left" w:pos="8931"/>
        </w:tabs>
        <w:spacing w:before="120" w:after="120"/>
        <w:jc w:val="both"/>
        <w:rPr>
          <w:rFonts w:asciiTheme="minorHAnsi" w:hAnsiTheme="minorHAnsi" w:cs="Tahoma"/>
          <w:sz w:val="22"/>
          <w:szCs w:val="22"/>
          <w:u w:val="single"/>
        </w:rPr>
      </w:pPr>
      <w:r>
        <w:rPr>
          <w:rFonts w:asciiTheme="minorHAnsi" w:hAnsiTheme="minorHAnsi" w:cs="Tahoma"/>
          <w:sz w:val="22"/>
          <w:szCs w:val="22"/>
        </w:rPr>
        <w:tab/>
      </w:r>
      <w:r>
        <w:rPr>
          <w:rFonts w:asciiTheme="minorHAnsi" w:hAnsiTheme="minorHAnsi" w:cs="Tahoma"/>
          <w:sz w:val="22"/>
          <w:szCs w:val="22"/>
          <w:u w:val="single"/>
        </w:rPr>
        <w:tab/>
      </w:r>
    </w:p>
    <w:p w14:paraId="46811243" w14:textId="77777777" w:rsidR="00DE7BDB" w:rsidRDefault="00DE7BDB" w:rsidP="00DE7BDB">
      <w:pPr>
        <w:tabs>
          <w:tab w:val="left" w:pos="2410"/>
          <w:tab w:val="left" w:pos="8931"/>
        </w:tabs>
        <w:spacing w:before="120" w:after="120"/>
        <w:jc w:val="both"/>
        <w:rPr>
          <w:rFonts w:asciiTheme="minorHAnsi" w:hAnsiTheme="minorHAnsi" w:cs="Tahoma"/>
          <w:sz w:val="22"/>
          <w:szCs w:val="22"/>
          <w:u w:val="single"/>
        </w:rPr>
      </w:pPr>
      <w:r>
        <w:rPr>
          <w:rFonts w:asciiTheme="minorHAnsi" w:hAnsiTheme="minorHAnsi" w:cs="Tahoma"/>
          <w:sz w:val="22"/>
          <w:szCs w:val="22"/>
        </w:rPr>
        <w:tab/>
      </w:r>
      <w:r>
        <w:rPr>
          <w:rFonts w:asciiTheme="minorHAnsi" w:hAnsiTheme="minorHAnsi" w:cs="Tahoma"/>
          <w:sz w:val="22"/>
          <w:szCs w:val="22"/>
          <w:u w:val="single"/>
        </w:rPr>
        <w:tab/>
      </w:r>
    </w:p>
    <w:p w14:paraId="60A66676" w14:textId="77777777" w:rsidR="00DE7BDB" w:rsidRDefault="00DE7BDB" w:rsidP="00DE7BDB">
      <w:pPr>
        <w:tabs>
          <w:tab w:val="left" w:pos="2410"/>
          <w:tab w:val="left" w:pos="8931"/>
        </w:tabs>
        <w:spacing w:before="120" w:after="120"/>
        <w:jc w:val="both"/>
        <w:rPr>
          <w:rFonts w:asciiTheme="minorHAnsi" w:hAnsiTheme="minorHAnsi" w:cs="Tahoma"/>
          <w:sz w:val="22"/>
          <w:szCs w:val="22"/>
        </w:rPr>
      </w:pPr>
      <w:r>
        <w:rPr>
          <w:rFonts w:asciiTheme="minorHAnsi" w:hAnsiTheme="minorHAnsi" w:cs="Tahoma"/>
          <w:sz w:val="22"/>
          <w:szCs w:val="22"/>
        </w:rPr>
        <w:t>Telephone Number:</w:t>
      </w:r>
      <w:r>
        <w:rPr>
          <w:rFonts w:asciiTheme="minorHAnsi" w:hAnsiTheme="minorHAnsi" w:cs="Tahoma"/>
          <w:sz w:val="22"/>
          <w:szCs w:val="22"/>
        </w:rPr>
        <w:tab/>
      </w:r>
      <w:r>
        <w:rPr>
          <w:rFonts w:asciiTheme="minorHAnsi" w:hAnsiTheme="minorHAnsi" w:cs="Tahoma"/>
          <w:sz w:val="22"/>
          <w:szCs w:val="22"/>
          <w:u w:val="single"/>
        </w:rPr>
        <w:tab/>
      </w:r>
    </w:p>
    <w:p w14:paraId="6AB599B3" w14:textId="77777777" w:rsidR="00DE7BDB" w:rsidRDefault="00DE7BDB" w:rsidP="00DE7BDB">
      <w:pPr>
        <w:tabs>
          <w:tab w:val="left" w:pos="2410"/>
          <w:tab w:val="left" w:pos="8931"/>
        </w:tabs>
        <w:spacing w:before="120" w:after="120"/>
        <w:jc w:val="both"/>
        <w:rPr>
          <w:rFonts w:asciiTheme="minorHAnsi" w:hAnsiTheme="minorHAnsi" w:cs="Tahoma"/>
          <w:sz w:val="22"/>
          <w:szCs w:val="22"/>
        </w:rPr>
      </w:pPr>
      <w:r>
        <w:rPr>
          <w:rFonts w:asciiTheme="minorHAnsi" w:hAnsiTheme="minorHAnsi" w:cs="Tahoma"/>
          <w:sz w:val="22"/>
          <w:szCs w:val="22"/>
        </w:rPr>
        <w:t>Email Address:</w:t>
      </w:r>
      <w:r>
        <w:rPr>
          <w:rFonts w:asciiTheme="minorHAnsi" w:hAnsiTheme="minorHAnsi" w:cs="Tahoma"/>
          <w:sz w:val="22"/>
          <w:szCs w:val="22"/>
        </w:rPr>
        <w:tab/>
      </w:r>
      <w:r>
        <w:rPr>
          <w:rFonts w:asciiTheme="minorHAnsi" w:hAnsiTheme="minorHAnsi" w:cs="Tahoma"/>
          <w:sz w:val="22"/>
          <w:szCs w:val="22"/>
          <w:u w:val="single"/>
        </w:rPr>
        <w:tab/>
      </w:r>
    </w:p>
    <w:p w14:paraId="53D66A40" w14:textId="77777777" w:rsidR="00DE7BDB" w:rsidRDefault="00DE7BDB" w:rsidP="00DE7BDB">
      <w:pPr>
        <w:spacing w:before="120" w:after="120"/>
        <w:jc w:val="both"/>
        <w:rPr>
          <w:rFonts w:asciiTheme="minorHAnsi" w:hAnsiTheme="minorHAnsi" w:cs="Tahoma"/>
          <w:b/>
          <w:sz w:val="22"/>
          <w:szCs w:val="22"/>
        </w:rPr>
      </w:pPr>
    </w:p>
    <w:p w14:paraId="63B70D9D" w14:textId="77777777" w:rsidR="00DE7BDB" w:rsidRDefault="00DE7BDB" w:rsidP="00DE7BDB">
      <w:pPr>
        <w:spacing w:before="120" w:after="120"/>
        <w:jc w:val="both"/>
        <w:rPr>
          <w:rFonts w:asciiTheme="minorHAnsi" w:hAnsiTheme="minorHAnsi" w:cs="Tahoma"/>
          <w:b/>
          <w:sz w:val="22"/>
          <w:szCs w:val="22"/>
        </w:rPr>
      </w:pPr>
    </w:p>
    <w:p w14:paraId="7DD6E562" w14:textId="7A8E3D75" w:rsidR="00E70852" w:rsidRPr="00E70852" w:rsidRDefault="00DE7BDB" w:rsidP="00DE7BDB">
      <w:pPr>
        <w:numPr>
          <w:ilvl w:val="0"/>
          <w:numId w:val="1"/>
        </w:numPr>
        <w:tabs>
          <w:tab w:val="left" w:pos="567"/>
        </w:tabs>
        <w:spacing w:before="120" w:after="120"/>
        <w:jc w:val="both"/>
        <w:rPr>
          <w:rFonts w:asciiTheme="minorHAnsi" w:hAnsiTheme="minorHAnsi" w:cs="Tahoma"/>
          <w:b/>
          <w:sz w:val="22"/>
          <w:szCs w:val="22"/>
        </w:rPr>
      </w:pPr>
      <w:r>
        <w:rPr>
          <w:rFonts w:asciiTheme="minorHAnsi" w:hAnsiTheme="minorHAnsi" w:cs="Tahoma"/>
          <w:b/>
          <w:sz w:val="22"/>
          <w:szCs w:val="22"/>
        </w:rPr>
        <w:t>If your complaint refers to a specific Staff member, Sub</w:t>
      </w:r>
      <w:r>
        <w:rPr>
          <w:rFonts w:asciiTheme="minorHAnsi" w:hAnsiTheme="minorHAnsi" w:cs="Tahoma"/>
          <w:b/>
          <w:sz w:val="22"/>
          <w:szCs w:val="22"/>
        </w:rPr>
        <w:t>-</w:t>
      </w:r>
      <w:r>
        <w:rPr>
          <w:rFonts w:asciiTheme="minorHAnsi" w:hAnsiTheme="minorHAnsi" w:cs="Tahoma"/>
          <w:b/>
          <w:sz w:val="22"/>
          <w:szCs w:val="22"/>
        </w:rPr>
        <w:t>contractor or Adviser - please give details:</w:t>
      </w:r>
      <w:r w:rsidR="00E70852">
        <w:rPr>
          <w:rFonts w:asciiTheme="minorHAnsi" w:hAnsiTheme="minorHAnsi" w:cs="Tahoma"/>
          <w:b/>
          <w:sz w:val="22"/>
          <w:szCs w:val="22"/>
        </w:rPr>
        <w:t xml:space="preserve"> </w:t>
      </w:r>
      <w:r w:rsidRPr="00E70852">
        <w:rPr>
          <w:rFonts w:asciiTheme="minorHAnsi" w:hAnsiTheme="minorHAnsi" w:cs="Tahoma"/>
          <w:sz w:val="22"/>
          <w:szCs w:val="22"/>
        </w:rPr>
        <w:t>(if your complaint is not related to a particular person please le</w:t>
      </w:r>
      <w:r w:rsidR="00E70852" w:rsidRPr="00E70852">
        <w:rPr>
          <w:rFonts w:asciiTheme="minorHAnsi" w:hAnsiTheme="minorHAnsi" w:cs="Tahoma"/>
          <w:sz w:val="22"/>
          <w:szCs w:val="22"/>
        </w:rPr>
        <w:t>ave</w:t>
      </w:r>
      <w:r w:rsidRPr="00E70852">
        <w:rPr>
          <w:rFonts w:asciiTheme="minorHAnsi" w:hAnsiTheme="minorHAnsi" w:cs="Tahoma"/>
          <w:sz w:val="22"/>
          <w:szCs w:val="22"/>
        </w:rPr>
        <w:t xml:space="preserve"> blank)</w:t>
      </w:r>
    </w:p>
    <w:p w14:paraId="6548E199" w14:textId="57F51B4A" w:rsidR="00DE7BDB" w:rsidRDefault="00DE7BDB" w:rsidP="00DE7BDB">
      <w:pPr>
        <w:tabs>
          <w:tab w:val="left" w:pos="2410"/>
          <w:tab w:val="left" w:pos="8931"/>
        </w:tabs>
        <w:spacing w:before="120" w:after="120"/>
        <w:jc w:val="both"/>
        <w:rPr>
          <w:rFonts w:asciiTheme="minorHAnsi" w:hAnsiTheme="minorHAnsi" w:cs="Tahoma"/>
          <w:sz w:val="22"/>
          <w:szCs w:val="22"/>
        </w:rPr>
      </w:pPr>
      <w:r>
        <w:rPr>
          <w:rFonts w:asciiTheme="minorHAnsi" w:hAnsiTheme="minorHAnsi" w:cs="Tahoma"/>
          <w:sz w:val="22"/>
          <w:szCs w:val="22"/>
        </w:rPr>
        <w:t>Person/s:</w:t>
      </w:r>
      <w:r>
        <w:rPr>
          <w:rFonts w:asciiTheme="minorHAnsi" w:hAnsiTheme="minorHAnsi" w:cs="Tahoma"/>
          <w:sz w:val="22"/>
          <w:szCs w:val="22"/>
        </w:rPr>
        <w:tab/>
      </w:r>
      <w:r>
        <w:rPr>
          <w:rFonts w:asciiTheme="minorHAnsi" w:hAnsiTheme="minorHAnsi" w:cs="Tahoma"/>
          <w:sz w:val="22"/>
          <w:szCs w:val="22"/>
          <w:u w:val="single"/>
        </w:rPr>
        <w:tab/>
      </w:r>
    </w:p>
    <w:p w14:paraId="38038F5D" w14:textId="77777777" w:rsidR="00DE7BDB" w:rsidRDefault="00DE7BDB" w:rsidP="00DE7BDB">
      <w:pPr>
        <w:tabs>
          <w:tab w:val="left" w:pos="2410"/>
          <w:tab w:val="left" w:pos="8931"/>
        </w:tabs>
        <w:spacing w:before="120" w:after="120"/>
        <w:jc w:val="both"/>
        <w:rPr>
          <w:rFonts w:asciiTheme="minorHAnsi" w:hAnsiTheme="minorHAnsi" w:cs="Tahoma"/>
          <w:sz w:val="22"/>
          <w:szCs w:val="22"/>
          <w:u w:val="single"/>
        </w:rPr>
      </w:pPr>
      <w:r>
        <w:rPr>
          <w:rFonts w:asciiTheme="minorHAnsi" w:hAnsiTheme="minorHAnsi" w:cs="Tahoma"/>
          <w:sz w:val="22"/>
          <w:szCs w:val="22"/>
        </w:rPr>
        <w:t>Interaction detail/Project:</w:t>
      </w:r>
      <w:r>
        <w:rPr>
          <w:rFonts w:asciiTheme="minorHAnsi" w:hAnsiTheme="minorHAnsi" w:cs="Tahoma"/>
          <w:sz w:val="22"/>
          <w:szCs w:val="22"/>
        </w:rPr>
        <w:tab/>
      </w:r>
      <w:r>
        <w:rPr>
          <w:rFonts w:asciiTheme="minorHAnsi" w:hAnsiTheme="minorHAnsi" w:cs="Tahoma"/>
          <w:sz w:val="22"/>
          <w:szCs w:val="22"/>
          <w:u w:val="single"/>
        </w:rPr>
        <w:tab/>
      </w:r>
    </w:p>
    <w:p w14:paraId="443CEF63" w14:textId="5B93D1DF" w:rsidR="00DE7BDB" w:rsidRDefault="00DE7BDB" w:rsidP="00DE7BDB">
      <w:pPr>
        <w:tabs>
          <w:tab w:val="left" w:pos="2410"/>
          <w:tab w:val="left" w:pos="8931"/>
        </w:tabs>
        <w:spacing w:before="120" w:after="120"/>
        <w:jc w:val="both"/>
        <w:rPr>
          <w:rFonts w:asciiTheme="minorHAnsi" w:hAnsiTheme="minorHAnsi" w:cs="Tahoma"/>
          <w:sz w:val="22"/>
          <w:szCs w:val="22"/>
        </w:rPr>
      </w:pPr>
    </w:p>
    <w:p w14:paraId="70B8929C" w14:textId="77777777" w:rsidR="00DE7BDB" w:rsidRDefault="00DE7BDB" w:rsidP="00E70852">
      <w:pPr>
        <w:numPr>
          <w:ilvl w:val="0"/>
          <w:numId w:val="1"/>
        </w:numPr>
        <w:tabs>
          <w:tab w:val="left" w:pos="567"/>
        </w:tabs>
        <w:spacing w:before="120" w:after="120"/>
        <w:jc w:val="both"/>
        <w:rPr>
          <w:rFonts w:asciiTheme="minorHAnsi" w:hAnsiTheme="minorHAnsi" w:cs="Tahoma"/>
          <w:b/>
          <w:sz w:val="22"/>
          <w:szCs w:val="22"/>
        </w:rPr>
      </w:pPr>
      <w:r>
        <w:rPr>
          <w:rFonts w:asciiTheme="minorHAnsi" w:hAnsiTheme="minorHAnsi" w:cs="Tahoma"/>
          <w:b/>
          <w:sz w:val="22"/>
          <w:szCs w:val="22"/>
        </w:rPr>
        <w:t>History of your complaint</w:t>
      </w:r>
    </w:p>
    <w:p w14:paraId="73DD6F38" w14:textId="77777777" w:rsidR="00DE7BDB" w:rsidRDefault="00DE7BDB" w:rsidP="00E70852">
      <w:pPr>
        <w:spacing w:before="120" w:after="120"/>
        <w:jc w:val="both"/>
        <w:rPr>
          <w:rFonts w:asciiTheme="minorHAnsi" w:hAnsiTheme="minorHAnsi" w:cs="Tahoma"/>
          <w:sz w:val="22"/>
          <w:szCs w:val="22"/>
        </w:rPr>
      </w:pPr>
      <w:r>
        <w:rPr>
          <w:rFonts w:asciiTheme="minorHAnsi" w:hAnsiTheme="minorHAnsi" w:cs="Tahoma"/>
          <w:sz w:val="22"/>
          <w:szCs w:val="22"/>
        </w:rPr>
        <w:t>Have you attempted to resolve your complaint informally prior to submission of this formal complaint (Please circle your answer)</w:t>
      </w:r>
    </w:p>
    <w:p w14:paraId="5FABB45A" w14:textId="536D48D8" w:rsidR="00DE7BDB" w:rsidRDefault="00DE7BDB" w:rsidP="00DE7BDB">
      <w:pPr>
        <w:spacing w:before="120" w:after="120"/>
        <w:jc w:val="both"/>
        <w:rPr>
          <w:rFonts w:asciiTheme="minorHAnsi" w:hAnsiTheme="minorHAnsi" w:cs="Tahoma"/>
          <w:sz w:val="22"/>
          <w:szCs w:val="22"/>
        </w:rPr>
      </w:pPr>
      <w:r>
        <w:rPr>
          <w:rFonts w:asciiTheme="minorHAnsi" w:hAnsiTheme="minorHAnsi" w:cs="Tahoma"/>
          <w:sz w:val="22"/>
          <w:szCs w:val="22"/>
        </w:rPr>
        <w:t>Yes</w:t>
      </w:r>
      <w:r>
        <w:rPr>
          <w:rFonts w:asciiTheme="minorHAnsi" w:hAnsiTheme="minorHAnsi" w:cs="Tahoma"/>
          <w:sz w:val="22"/>
          <w:szCs w:val="22"/>
        </w:rPr>
        <w:tab/>
      </w:r>
      <w:r>
        <w:rPr>
          <w:rFonts w:asciiTheme="minorHAnsi" w:hAnsiTheme="minorHAnsi" w:cs="Tahoma"/>
          <w:sz w:val="22"/>
          <w:szCs w:val="22"/>
        </w:rPr>
        <w:tab/>
        <w:t>No</w:t>
      </w:r>
    </w:p>
    <w:p w14:paraId="5932C77F" w14:textId="77777777" w:rsidR="00DE7BDB" w:rsidRDefault="00DE7BDB" w:rsidP="00DE7BDB">
      <w:pPr>
        <w:spacing w:before="120" w:after="120"/>
        <w:jc w:val="both"/>
        <w:rPr>
          <w:rFonts w:asciiTheme="minorHAnsi" w:hAnsiTheme="minorHAnsi" w:cs="Tahoma"/>
          <w:sz w:val="22"/>
          <w:szCs w:val="22"/>
        </w:rPr>
      </w:pPr>
      <w:r>
        <w:rPr>
          <w:rFonts w:asciiTheme="minorHAnsi" w:hAnsiTheme="minorHAnsi" w:cs="Tahoma"/>
          <w:sz w:val="22"/>
          <w:szCs w:val="22"/>
        </w:rPr>
        <w:t>If yes, when and how did you raise this?</w:t>
      </w:r>
    </w:p>
    <w:p w14:paraId="312CB687" w14:textId="2FE6CC9C" w:rsidR="00DE7BDB" w:rsidRDefault="00DE7BDB" w:rsidP="00DE7BDB">
      <w:pPr>
        <w:spacing w:before="120" w:after="120"/>
        <w:jc w:val="both"/>
        <w:rPr>
          <w:rFonts w:asciiTheme="minorHAnsi" w:hAnsiTheme="minorHAnsi" w:cs="Tahoma"/>
          <w:sz w:val="22"/>
          <w:szCs w:val="22"/>
        </w:rPr>
      </w:pPr>
      <w:r>
        <w:rPr>
          <w:rFonts w:asciiTheme="minorHAnsi" w:hAnsiTheme="minorHAnsi" w:cs="Tahoma"/>
          <w:sz w:val="22"/>
          <w:szCs w:val="22"/>
        </w:rPr>
        <w:t xml:space="preserve">Date: </w:t>
      </w:r>
      <w:r w:rsidR="00C13195">
        <w:rPr>
          <w:rFonts w:asciiTheme="minorHAnsi" w:hAnsiTheme="minorHAnsi" w:cs="Tahoma"/>
          <w:sz w:val="22"/>
          <w:szCs w:val="22"/>
        </w:rPr>
        <w:t xml:space="preserve"> </w:t>
      </w:r>
      <w:r>
        <w:rPr>
          <w:rFonts w:asciiTheme="minorHAnsi" w:hAnsiTheme="minorHAnsi" w:cs="Tahoma"/>
          <w:sz w:val="22"/>
          <w:szCs w:val="22"/>
          <w:u w:val="single"/>
        </w:rPr>
        <w:tab/>
      </w:r>
      <w:r>
        <w:rPr>
          <w:rFonts w:asciiTheme="minorHAnsi" w:hAnsiTheme="minorHAnsi" w:cs="Tahoma"/>
          <w:sz w:val="22"/>
          <w:szCs w:val="22"/>
          <w:u w:val="single"/>
        </w:rPr>
        <w:tab/>
      </w:r>
      <w:r>
        <w:rPr>
          <w:rFonts w:asciiTheme="minorHAnsi" w:hAnsiTheme="minorHAnsi" w:cs="Tahoma"/>
          <w:sz w:val="22"/>
          <w:szCs w:val="22"/>
          <w:u w:val="single"/>
        </w:rPr>
        <w:tab/>
      </w:r>
      <w:r>
        <w:rPr>
          <w:rFonts w:asciiTheme="minorHAnsi" w:hAnsiTheme="minorHAnsi" w:cs="Tahoma"/>
          <w:sz w:val="22"/>
          <w:szCs w:val="22"/>
          <w:u w:val="single"/>
        </w:rPr>
        <w:tab/>
      </w:r>
      <w:r>
        <w:rPr>
          <w:rFonts w:asciiTheme="minorHAnsi" w:hAnsiTheme="minorHAnsi" w:cs="Tahoma"/>
          <w:sz w:val="22"/>
          <w:szCs w:val="22"/>
          <w:u w:val="single"/>
        </w:rPr>
        <w:tab/>
      </w:r>
      <w:r>
        <w:rPr>
          <w:rFonts w:asciiTheme="minorHAnsi" w:hAnsiTheme="minorHAnsi" w:cs="Tahoma"/>
          <w:sz w:val="22"/>
          <w:szCs w:val="22"/>
          <w:u w:val="single"/>
        </w:rPr>
        <w:tab/>
      </w:r>
      <w:r>
        <w:rPr>
          <w:rFonts w:asciiTheme="minorHAnsi" w:hAnsiTheme="minorHAnsi" w:cs="Tahoma"/>
          <w:sz w:val="22"/>
          <w:szCs w:val="22"/>
          <w:u w:val="single"/>
        </w:rPr>
        <w:tab/>
      </w:r>
      <w:r>
        <w:rPr>
          <w:rFonts w:asciiTheme="minorHAnsi" w:hAnsiTheme="minorHAnsi" w:cs="Tahoma"/>
          <w:sz w:val="22"/>
          <w:szCs w:val="22"/>
          <w:u w:val="single"/>
        </w:rPr>
        <w:tab/>
      </w:r>
      <w:r>
        <w:rPr>
          <w:rFonts w:asciiTheme="minorHAnsi" w:hAnsiTheme="minorHAnsi" w:cs="Tahoma"/>
          <w:sz w:val="22"/>
          <w:szCs w:val="22"/>
          <w:u w:val="single"/>
        </w:rPr>
        <w:tab/>
      </w:r>
      <w:r>
        <w:rPr>
          <w:rFonts w:asciiTheme="minorHAnsi" w:hAnsiTheme="minorHAnsi" w:cs="Tahoma"/>
          <w:sz w:val="22"/>
          <w:szCs w:val="22"/>
          <w:u w:val="single"/>
        </w:rPr>
        <w:tab/>
      </w:r>
    </w:p>
    <w:p w14:paraId="2C98D1BD" w14:textId="229071FE" w:rsidR="00C13195" w:rsidRPr="00E70852" w:rsidRDefault="00DE7BDB" w:rsidP="00DE7BDB">
      <w:pPr>
        <w:tabs>
          <w:tab w:val="left" w:pos="2410"/>
          <w:tab w:val="left" w:pos="8931"/>
        </w:tabs>
        <w:spacing w:before="120" w:after="120"/>
        <w:jc w:val="both"/>
        <w:rPr>
          <w:rFonts w:asciiTheme="minorHAnsi" w:hAnsiTheme="minorHAnsi" w:cs="Tahoma"/>
          <w:sz w:val="22"/>
          <w:szCs w:val="22"/>
          <w:u w:val="single"/>
        </w:rPr>
      </w:pPr>
      <w:r>
        <w:rPr>
          <w:rFonts w:asciiTheme="minorHAnsi" w:hAnsiTheme="minorHAnsi" w:cs="Tahoma"/>
          <w:sz w:val="22"/>
          <w:szCs w:val="22"/>
        </w:rPr>
        <w:tab/>
      </w:r>
    </w:p>
    <w:p w14:paraId="318878A7" w14:textId="0181269A" w:rsidR="00DE7BDB" w:rsidRDefault="00DE7BDB" w:rsidP="00E70852">
      <w:pPr>
        <w:numPr>
          <w:ilvl w:val="0"/>
          <w:numId w:val="1"/>
        </w:numPr>
        <w:tabs>
          <w:tab w:val="left" w:pos="567"/>
        </w:tabs>
        <w:spacing w:before="120" w:after="120"/>
        <w:jc w:val="both"/>
        <w:rPr>
          <w:rFonts w:asciiTheme="minorHAnsi" w:hAnsiTheme="minorHAnsi" w:cs="Tahoma"/>
          <w:b/>
          <w:sz w:val="22"/>
          <w:szCs w:val="22"/>
        </w:rPr>
      </w:pPr>
      <w:r>
        <w:rPr>
          <w:rFonts w:asciiTheme="minorHAnsi" w:hAnsiTheme="minorHAnsi" w:cs="Tahoma"/>
          <w:b/>
          <w:sz w:val="22"/>
          <w:szCs w:val="22"/>
        </w:rPr>
        <w:t>Details of your complaint</w:t>
      </w:r>
      <w:r w:rsidR="00E70852">
        <w:rPr>
          <w:rFonts w:asciiTheme="minorHAnsi" w:hAnsiTheme="minorHAnsi" w:cs="Tahoma"/>
          <w:b/>
          <w:sz w:val="22"/>
          <w:szCs w:val="22"/>
        </w:rPr>
        <w:t>.</w:t>
      </w:r>
    </w:p>
    <w:p w14:paraId="5B896A58" w14:textId="77777777" w:rsidR="00DE7BDB" w:rsidRDefault="00DE7BDB" w:rsidP="00DE7BDB">
      <w:pPr>
        <w:spacing w:before="120" w:after="120"/>
        <w:jc w:val="both"/>
        <w:rPr>
          <w:rFonts w:asciiTheme="minorHAnsi" w:hAnsiTheme="minorHAnsi" w:cs="Tahoma"/>
          <w:sz w:val="22"/>
          <w:szCs w:val="22"/>
        </w:rPr>
      </w:pPr>
      <w:r>
        <w:rPr>
          <w:rFonts w:asciiTheme="minorHAnsi" w:hAnsiTheme="minorHAnsi" w:cs="Tahoma"/>
          <w:sz w:val="22"/>
          <w:szCs w:val="22"/>
        </w:rPr>
        <w:t>What is your complaint? Please be as specific as possible:</w:t>
      </w:r>
    </w:p>
    <w:p w14:paraId="41C19D57" w14:textId="77777777" w:rsidR="00DE7BDB" w:rsidRDefault="00DE7BDB" w:rsidP="00DE7BDB">
      <w:pPr>
        <w:spacing w:before="120" w:after="120"/>
        <w:jc w:val="both"/>
        <w:rPr>
          <w:rFonts w:asciiTheme="minorHAnsi" w:hAnsiTheme="minorHAnsi" w:cs="Tahoma"/>
          <w:sz w:val="22"/>
          <w:szCs w:val="22"/>
        </w:rPr>
      </w:pPr>
    </w:p>
    <w:tbl>
      <w:tblPr>
        <w:tblW w:w="88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8"/>
      </w:tblGrid>
      <w:tr w:rsidR="00DE7BDB" w14:paraId="01D0EFD2" w14:textId="77777777" w:rsidTr="00C13195">
        <w:trPr>
          <w:trHeight w:val="3402"/>
        </w:trPr>
        <w:tc>
          <w:tcPr>
            <w:tcW w:w="8818" w:type="dxa"/>
            <w:tcBorders>
              <w:top w:val="single" w:sz="4" w:space="0" w:color="000000"/>
              <w:left w:val="single" w:sz="4" w:space="0" w:color="000000"/>
              <w:bottom w:val="single" w:sz="4" w:space="0" w:color="000000"/>
              <w:right w:val="single" w:sz="4" w:space="0" w:color="000000"/>
            </w:tcBorders>
          </w:tcPr>
          <w:p w14:paraId="3BBDF79C" w14:textId="77777777" w:rsidR="00DE7BDB" w:rsidRDefault="00DE7BDB">
            <w:pPr>
              <w:tabs>
                <w:tab w:val="center" w:pos="4513"/>
                <w:tab w:val="right" w:pos="9026"/>
              </w:tabs>
              <w:spacing w:before="120" w:after="120"/>
              <w:jc w:val="both"/>
              <w:rPr>
                <w:rFonts w:asciiTheme="minorHAnsi" w:hAnsiTheme="minorHAnsi" w:cs="Tahoma"/>
                <w:b/>
                <w:sz w:val="22"/>
                <w:szCs w:val="22"/>
              </w:rPr>
            </w:pPr>
          </w:p>
        </w:tc>
      </w:tr>
    </w:tbl>
    <w:p w14:paraId="478CFE17" w14:textId="77777777" w:rsidR="00DE7BDB" w:rsidRDefault="00DE7BDB" w:rsidP="00DE7BDB">
      <w:pPr>
        <w:tabs>
          <w:tab w:val="left" w:pos="567"/>
        </w:tabs>
        <w:spacing w:before="120" w:after="120"/>
        <w:jc w:val="both"/>
        <w:rPr>
          <w:rFonts w:asciiTheme="minorHAnsi" w:hAnsiTheme="minorHAnsi" w:cs="Tahoma"/>
          <w:sz w:val="22"/>
          <w:szCs w:val="22"/>
        </w:rPr>
      </w:pPr>
    </w:p>
    <w:p w14:paraId="06FC980C" w14:textId="2CBA48A1" w:rsidR="00DE7BDB" w:rsidRDefault="00DE7BDB" w:rsidP="00E70852">
      <w:pPr>
        <w:numPr>
          <w:ilvl w:val="0"/>
          <w:numId w:val="1"/>
        </w:numPr>
        <w:tabs>
          <w:tab w:val="left" w:pos="567"/>
        </w:tabs>
        <w:spacing w:before="120" w:after="120"/>
        <w:jc w:val="both"/>
        <w:rPr>
          <w:rFonts w:asciiTheme="minorHAnsi" w:hAnsiTheme="minorHAnsi" w:cs="Tahoma"/>
          <w:b/>
          <w:sz w:val="22"/>
          <w:szCs w:val="22"/>
        </w:rPr>
      </w:pPr>
      <w:r>
        <w:rPr>
          <w:rFonts w:asciiTheme="minorHAnsi" w:hAnsiTheme="minorHAnsi" w:cs="Tahoma"/>
          <w:b/>
          <w:sz w:val="22"/>
          <w:szCs w:val="22"/>
        </w:rPr>
        <w:lastRenderedPageBreak/>
        <w:t xml:space="preserve">Resolution </w:t>
      </w:r>
      <w:r w:rsidR="00E70852">
        <w:rPr>
          <w:rFonts w:asciiTheme="minorHAnsi" w:hAnsiTheme="minorHAnsi" w:cs="Tahoma"/>
          <w:b/>
          <w:sz w:val="22"/>
          <w:szCs w:val="22"/>
        </w:rPr>
        <w:t>sought.</w:t>
      </w:r>
    </w:p>
    <w:p w14:paraId="2361A6C1" w14:textId="77777777" w:rsidR="00DE7BDB" w:rsidRDefault="00DE7BDB" w:rsidP="00E70852">
      <w:pPr>
        <w:spacing w:before="120" w:after="120"/>
        <w:jc w:val="both"/>
        <w:rPr>
          <w:rFonts w:asciiTheme="minorHAnsi" w:hAnsiTheme="minorHAnsi" w:cs="Tahoma"/>
          <w:sz w:val="22"/>
          <w:szCs w:val="22"/>
        </w:rPr>
      </w:pPr>
      <w:r>
        <w:rPr>
          <w:rFonts w:asciiTheme="minorHAnsi" w:hAnsiTheme="minorHAnsi" w:cs="Tahoma"/>
          <w:sz w:val="22"/>
          <w:szCs w:val="22"/>
        </w:rPr>
        <w:t>How would you like your complaint to be resolved?</w:t>
      </w:r>
    </w:p>
    <w:p w14:paraId="7446FBE6" w14:textId="77777777" w:rsidR="00DE7BDB" w:rsidRDefault="00DE7BDB" w:rsidP="00DE7BDB">
      <w:pPr>
        <w:spacing w:before="120" w:after="120"/>
        <w:jc w:val="both"/>
        <w:rPr>
          <w:rFonts w:asciiTheme="minorHAnsi" w:hAnsiTheme="minorHAnsi" w:cs="Tahoma"/>
          <w:sz w:val="22"/>
          <w:szCs w:val="22"/>
        </w:rPr>
      </w:pPr>
    </w:p>
    <w:tbl>
      <w:tblPr>
        <w:tblW w:w="88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8"/>
      </w:tblGrid>
      <w:tr w:rsidR="00DE7BDB" w14:paraId="74BB0921" w14:textId="77777777" w:rsidTr="00C13195">
        <w:trPr>
          <w:trHeight w:val="3402"/>
        </w:trPr>
        <w:tc>
          <w:tcPr>
            <w:tcW w:w="8818" w:type="dxa"/>
            <w:tcBorders>
              <w:top w:val="single" w:sz="4" w:space="0" w:color="000000"/>
              <w:left w:val="single" w:sz="4" w:space="0" w:color="000000"/>
              <w:bottom w:val="single" w:sz="4" w:space="0" w:color="000000"/>
              <w:right w:val="single" w:sz="4" w:space="0" w:color="000000"/>
            </w:tcBorders>
          </w:tcPr>
          <w:p w14:paraId="623A92D3" w14:textId="77777777" w:rsidR="00DE7BDB" w:rsidRDefault="00DE7BDB">
            <w:pPr>
              <w:tabs>
                <w:tab w:val="center" w:pos="4513"/>
                <w:tab w:val="right" w:pos="9026"/>
              </w:tabs>
              <w:spacing w:before="120" w:after="120"/>
              <w:jc w:val="both"/>
              <w:rPr>
                <w:rFonts w:asciiTheme="minorHAnsi" w:hAnsiTheme="minorHAnsi" w:cs="Tahoma"/>
                <w:b/>
                <w:sz w:val="22"/>
                <w:szCs w:val="22"/>
              </w:rPr>
            </w:pPr>
          </w:p>
          <w:p w14:paraId="7C1F949F" w14:textId="77777777" w:rsidR="00DE7BDB" w:rsidRDefault="00DE7BDB">
            <w:pPr>
              <w:rPr>
                <w:rFonts w:asciiTheme="minorHAnsi" w:hAnsiTheme="minorHAnsi" w:cs="Tahoma"/>
                <w:sz w:val="22"/>
                <w:szCs w:val="22"/>
              </w:rPr>
            </w:pPr>
          </w:p>
          <w:p w14:paraId="62958E26" w14:textId="77777777" w:rsidR="00DE7BDB" w:rsidRDefault="00DE7BDB">
            <w:pPr>
              <w:rPr>
                <w:rFonts w:asciiTheme="minorHAnsi" w:hAnsiTheme="minorHAnsi" w:cs="Tahoma"/>
                <w:b/>
                <w:sz w:val="22"/>
                <w:szCs w:val="22"/>
              </w:rPr>
            </w:pPr>
          </w:p>
          <w:p w14:paraId="1E7B2159" w14:textId="77777777" w:rsidR="00DE7BDB" w:rsidRDefault="00DE7BDB">
            <w:pPr>
              <w:tabs>
                <w:tab w:val="left" w:pos="3057"/>
              </w:tabs>
              <w:rPr>
                <w:rFonts w:asciiTheme="minorHAnsi" w:hAnsiTheme="minorHAnsi" w:cs="Tahoma"/>
                <w:sz w:val="22"/>
                <w:szCs w:val="22"/>
              </w:rPr>
            </w:pPr>
            <w:r>
              <w:rPr>
                <w:rFonts w:asciiTheme="minorHAnsi" w:hAnsiTheme="minorHAnsi" w:cs="Tahoma"/>
                <w:sz w:val="22"/>
                <w:szCs w:val="22"/>
              </w:rPr>
              <w:tab/>
            </w:r>
          </w:p>
        </w:tc>
      </w:tr>
    </w:tbl>
    <w:p w14:paraId="465A20DD" w14:textId="77777777" w:rsidR="00DE7BDB" w:rsidRDefault="00DE7BDB" w:rsidP="00C13195">
      <w:pPr>
        <w:jc w:val="both"/>
        <w:rPr>
          <w:rFonts w:asciiTheme="minorHAnsi" w:hAnsiTheme="minorHAnsi" w:cs="Arial"/>
          <w:b/>
          <w:sz w:val="22"/>
          <w:szCs w:val="22"/>
        </w:rPr>
      </w:pPr>
    </w:p>
    <w:sectPr w:rsidR="00DE7BDB" w:rsidSect="00DE7BDB">
      <w:headerReference w:type="default" r:id="rId8"/>
      <w:footerReference w:type="default" r:id="rId9"/>
      <w:pgSz w:w="11906" w:h="16838"/>
      <w:pgMar w:top="3402" w:right="1440" w:bottom="3402"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E77A5" w14:textId="77777777" w:rsidR="00106331" w:rsidRDefault="00106331" w:rsidP="00DE7BDB">
      <w:r>
        <w:separator/>
      </w:r>
    </w:p>
  </w:endnote>
  <w:endnote w:type="continuationSeparator" w:id="0">
    <w:p w14:paraId="57EA73BA" w14:textId="77777777" w:rsidR="00106331" w:rsidRDefault="00106331" w:rsidP="00DE7B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AE12A" w14:textId="39343DB3" w:rsidR="00DE7BDB" w:rsidRDefault="00DE7BDB">
    <w:pPr>
      <w:pStyle w:val="Footer"/>
    </w:pPr>
    <w:r>
      <w:rPr>
        <w:noProof/>
      </w:rPr>
      <w:drawing>
        <wp:anchor distT="0" distB="0" distL="114300" distR="114300" simplePos="0" relativeHeight="251659264" behindDoc="1" locked="0" layoutInCell="1" allowOverlap="1" wp14:anchorId="242FD053" wp14:editId="7A921AC7">
          <wp:simplePos x="0" y="0"/>
          <wp:positionH relativeFrom="page">
            <wp:align>right</wp:align>
          </wp:positionH>
          <wp:positionV relativeFrom="paragraph">
            <wp:posOffset>-1181100</wp:posOffset>
          </wp:positionV>
          <wp:extent cx="7546975" cy="1778615"/>
          <wp:effectExtent l="0" t="0" r="0" b="0"/>
          <wp:wrapNone/>
          <wp:docPr id="1" name="Picture 1"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circle&#10;&#10;Description automatically generated"/>
                  <pic:cNvPicPr/>
                </pic:nvPicPr>
                <pic:blipFill rotWithShape="1">
                  <a:blip r:embed="rId1">
                    <a:extLst>
                      <a:ext uri="{28A0092B-C50C-407E-A947-70E740481C1C}">
                        <a14:useLocalDpi xmlns:a14="http://schemas.microsoft.com/office/drawing/2010/main" val="0"/>
                      </a:ext>
                    </a:extLst>
                  </a:blip>
                  <a:srcRect t="83338"/>
                  <a:stretch/>
                </pic:blipFill>
                <pic:spPr bwMode="auto">
                  <a:xfrm>
                    <a:off x="0" y="0"/>
                    <a:ext cx="7546975" cy="1778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BE225F" w14:textId="77777777" w:rsidR="00106331" w:rsidRDefault="00106331" w:rsidP="00DE7BDB">
      <w:r>
        <w:separator/>
      </w:r>
    </w:p>
  </w:footnote>
  <w:footnote w:type="continuationSeparator" w:id="0">
    <w:p w14:paraId="0E81566D" w14:textId="77777777" w:rsidR="00106331" w:rsidRDefault="00106331" w:rsidP="00DE7B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C98FE" w14:textId="551787DB" w:rsidR="00DE7BDB" w:rsidRDefault="00DE7BDB">
    <w:pPr>
      <w:pStyle w:val="Header"/>
    </w:pPr>
    <w:r>
      <w:rPr>
        <w:noProof/>
      </w:rPr>
      <w:drawing>
        <wp:anchor distT="0" distB="0" distL="114300" distR="114300" simplePos="0" relativeHeight="251661312" behindDoc="1" locked="0" layoutInCell="1" allowOverlap="1" wp14:anchorId="02C3C04B" wp14:editId="54DBF124">
          <wp:simplePos x="0" y="0"/>
          <wp:positionH relativeFrom="column">
            <wp:posOffset>1616710</wp:posOffset>
          </wp:positionH>
          <wp:positionV relativeFrom="paragraph">
            <wp:posOffset>-116840</wp:posOffset>
          </wp:positionV>
          <wp:extent cx="2498400" cy="1332000"/>
          <wp:effectExtent l="0" t="0" r="0" b="1905"/>
          <wp:wrapThrough wrapText="bothSides">
            <wp:wrapPolygon edited="0">
              <wp:start x="18284" y="0"/>
              <wp:lineTo x="11366" y="1236"/>
              <wp:lineTo x="824" y="4017"/>
              <wp:lineTo x="1153" y="10197"/>
              <wp:lineTo x="1812" y="20086"/>
              <wp:lineTo x="2141" y="21322"/>
              <wp:lineTo x="4283" y="21322"/>
              <wp:lineTo x="11860" y="20086"/>
              <wp:lineTo x="21084" y="16996"/>
              <wp:lineTo x="20590" y="4635"/>
              <wp:lineTo x="19931" y="1236"/>
              <wp:lineTo x="19437" y="0"/>
              <wp:lineTo x="18284" y="0"/>
            </wp:wrapPolygon>
          </wp:wrapThrough>
          <wp:docPr id="2" name="Picture 2" descr="A picture containing text, screen,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creen, picture fram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8400" cy="13320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E73646"/>
    <w:multiLevelType w:val="hybridMultilevel"/>
    <w:tmpl w:val="11C40A36"/>
    <w:lvl w:ilvl="0" w:tplc="3EDE3322">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7BDB"/>
    <w:rsid w:val="00106331"/>
    <w:rsid w:val="001A0C0B"/>
    <w:rsid w:val="002E5EFD"/>
    <w:rsid w:val="004F4A37"/>
    <w:rsid w:val="00A5766D"/>
    <w:rsid w:val="00AE310A"/>
    <w:rsid w:val="00C13195"/>
    <w:rsid w:val="00DE7BDB"/>
    <w:rsid w:val="00E7085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0EB7E2"/>
  <w15:chartTrackingRefBased/>
  <w15:docId w15:val="{95B528CA-1199-4C0F-B0D5-5CA2472FD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7BDB"/>
    <w:pPr>
      <w:spacing w:after="0" w:line="240" w:lineRule="auto"/>
    </w:pPr>
    <w:rPr>
      <w:rFonts w:ascii="Times" w:eastAsia="Times" w:hAnsi="Times" w:cs="Times New Roman"/>
      <w:sz w:val="24"/>
      <w:szCs w:val="20"/>
    </w:rPr>
  </w:style>
  <w:style w:type="paragraph" w:styleId="Heading2">
    <w:name w:val="heading 2"/>
    <w:basedOn w:val="Normal"/>
    <w:next w:val="Normal"/>
    <w:link w:val="Heading2Char"/>
    <w:semiHidden/>
    <w:unhideWhenUsed/>
    <w:qFormat/>
    <w:rsid w:val="00DE7BDB"/>
    <w:pPr>
      <w:keepNext/>
      <w:jc w:val="center"/>
      <w:outlineLvl w:val="1"/>
    </w:pPr>
    <w:rPr>
      <w:rFonts w:ascii="Arial" w:eastAsia="Times New Roman"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E7BDB"/>
    <w:pPr>
      <w:tabs>
        <w:tab w:val="center" w:pos="4513"/>
        <w:tab w:val="right" w:pos="9026"/>
      </w:tabs>
    </w:pPr>
  </w:style>
  <w:style w:type="character" w:customStyle="1" w:styleId="HeaderChar">
    <w:name w:val="Header Char"/>
    <w:basedOn w:val="DefaultParagraphFont"/>
    <w:link w:val="Header"/>
    <w:rsid w:val="00DE7BDB"/>
  </w:style>
  <w:style w:type="paragraph" w:styleId="Footer">
    <w:name w:val="footer"/>
    <w:basedOn w:val="Normal"/>
    <w:link w:val="FooterChar"/>
    <w:uiPriority w:val="99"/>
    <w:unhideWhenUsed/>
    <w:rsid w:val="00DE7BDB"/>
    <w:pPr>
      <w:tabs>
        <w:tab w:val="center" w:pos="4513"/>
        <w:tab w:val="right" w:pos="9026"/>
      </w:tabs>
    </w:pPr>
  </w:style>
  <w:style w:type="character" w:customStyle="1" w:styleId="FooterChar">
    <w:name w:val="Footer Char"/>
    <w:basedOn w:val="DefaultParagraphFont"/>
    <w:link w:val="Footer"/>
    <w:uiPriority w:val="99"/>
    <w:rsid w:val="00DE7BDB"/>
  </w:style>
  <w:style w:type="character" w:customStyle="1" w:styleId="Heading2Char">
    <w:name w:val="Heading 2 Char"/>
    <w:basedOn w:val="DefaultParagraphFont"/>
    <w:link w:val="Heading2"/>
    <w:semiHidden/>
    <w:rsid w:val="00DE7BDB"/>
    <w:rPr>
      <w:rFonts w:ascii="Arial" w:eastAsia="Times New Roman" w:hAnsi="Arial" w:cs="Times New Roman"/>
      <w:b/>
      <w:sz w:val="24"/>
      <w:szCs w:val="20"/>
    </w:rPr>
  </w:style>
  <w:style w:type="character" w:styleId="Hyperlink">
    <w:name w:val="Hyperlink"/>
    <w:basedOn w:val="DefaultParagraphFont"/>
    <w:uiPriority w:val="99"/>
    <w:unhideWhenUsed/>
    <w:rsid w:val="00DE7BDB"/>
    <w:rPr>
      <w:color w:val="0000FF"/>
      <w:u w:val="single"/>
    </w:rPr>
  </w:style>
  <w:style w:type="paragraph" w:styleId="NormalWeb">
    <w:name w:val="Normal (Web)"/>
    <w:basedOn w:val="Normal"/>
    <w:semiHidden/>
    <w:unhideWhenUsed/>
    <w:rsid w:val="00DE7BDB"/>
    <w:pPr>
      <w:spacing w:before="100" w:beforeAutospacing="1" w:after="100" w:afterAutospacing="1"/>
    </w:pPr>
    <w:rPr>
      <w:rFonts w:ascii="Times New Roman" w:eastAsia="Times New Roman" w:hAnsi="Times New Roman"/>
      <w:szCs w:val="24"/>
      <w:lang w:eastAsia="en-GB"/>
    </w:rPr>
  </w:style>
  <w:style w:type="character" w:styleId="UnresolvedMention">
    <w:name w:val="Unresolved Mention"/>
    <w:basedOn w:val="DefaultParagraphFont"/>
    <w:uiPriority w:val="99"/>
    <w:semiHidden/>
    <w:unhideWhenUsed/>
    <w:rsid w:val="001A0C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6502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ti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7A77A6-9C87-4963-A732-4FE201878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5</Pages>
  <Words>586</Words>
  <Characters>3345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2</cp:revision>
  <dcterms:created xsi:type="dcterms:W3CDTF">2021-05-15T14:44:00Z</dcterms:created>
  <dcterms:modified xsi:type="dcterms:W3CDTF">2021-05-15T15:55:00Z</dcterms:modified>
</cp:coreProperties>
</file>